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tag w:val="goog_rdk_0"/>
        <w:id w:val="-1409617862"/>
      </w:sdtPr>
      <w:sdtEndPr/>
      <w:sdtContent>
        <w:p w14:paraId="00000001" w14:textId="77777777" w:rsidR="00503BEB" w:rsidRDefault="003A2FB7">
          <w:pPr>
            <w:jc w:val="center"/>
            <w:rPr>
              <w:b/>
            </w:rPr>
          </w:pPr>
          <w:r>
            <w:rPr>
              <w:b/>
            </w:rPr>
            <w:t>PRODUCTION ALLOCATION AGREEMENT</w:t>
          </w:r>
        </w:p>
      </w:sdtContent>
    </w:sdt>
    <w:sdt>
      <w:sdtPr>
        <w:tag w:val="goog_rdk_1"/>
        <w:id w:val="1104154181"/>
      </w:sdtPr>
      <w:sdtEndPr/>
      <w:sdtContent>
        <w:p w14:paraId="00000002" w14:textId="77777777" w:rsidR="00503BEB" w:rsidRDefault="00761135">
          <w:pPr>
            <w:rPr>
              <w:b/>
            </w:rPr>
          </w:pPr>
        </w:p>
      </w:sdtContent>
    </w:sdt>
    <w:sdt>
      <w:sdtPr>
        <w:tag w:val="goog_rdk_2"/>
        <w:id w:val="-1358804661"/>
      </w:sdtPr>
      <w:sdtEndPr/>
      <w:sdtContent>
        <w:p w14:paraId="00000003" w14:textId="77777777" w:rsidR="00503BEB" w:rsidRDefault="003A2FB7">
          <w:pPr>
            <w:tabs>
              <w:tab w:val="left" w:pos="5400"/>
            </w:tabs>
          </w:pPr>
          <w:r>
            <w:t>STATE OF ___________</w:t>
          </w:r>
          <w:r>
            <w:tab/>
            <w:t>§</w:t>
          </w:r>
        </w:p>
      </w:sdtContent>
    </w:sdt>
    <w:sdt>
      <w:sdtPr>
        <w:tag w:val="goog_rdk_3"/>
        <w:id w:val="301818728"/>
        <w:showingPlcHdr/>
      </w:sdtPr>
      <w:sdtEndPr/>
      <w:sdtContent>
        <w:p w14:paraId="00000004" w14:textId="2A40F07B" w:rsidR="00503BEB" w:rsidRDefault="00266D0B">
          <w:pPr>
            <w:tabs>
              <w:tab w:val="left" w:pos="5400"/>
            </w:tabs>
          </w:pPr>
          <w:r>
            <w:t xml:space="preserve">     </w:t>
          </w:r>
        </w:p>
      </w:sdtContent>
    </w:sdt>
    <w:sdt>
      <w:sdtPr>
        <w:tag w:val="goog_rdk_4"/>
        <w:id w:val="-681130217"/>
      </w:sdtPr>
      <w:sdtEndPr/>
      <w:sdtContent>
        <w:p w14:paraId="00000005" w14:textId="77777777" w:rsidR="00503BEB" w:rsidRDefault="003A2FB7">
          <w:pPr>
            <w:tabs>
              <w:tab w:val="left" w:pos="5400"/>
            </w:tabs>
          </w:pPr>
          <w:r>
            <w:t>COUNTY OF __________</w:t>
          </w:r>
          <w:r>
            <w:tab/>
            <w:t>§</w:t>
          </w:r>
          <w:r>
            <w:tab/>
          </w:r>
        </w:p>
      </w:sdtContent>
    </w:sdt>
    <w:sdt>
      <w:sdtPr>
        <w:tag w:val="goog_rdk_5"/>
        <w:id w:val="772057770"/>
      </w:sdtPr>
      <w:sdtEndPr/>
      <w:sdtContent>
        <w:p w14:paraId="00000006" w14:textId="77777777" w:rsidR="00503BEB" w:rsidRDefault="00761135">
          <w:pPr>
            <w:pBdr>
              <w:top w:val="nil"/>
              <w:left w:val="nil"/>
              <w:bottom w:val="nil"/>
              <w:right w:val="nil"/>
              <w:between w:val="nil"/>
            </w:pBdr>
            <w:ind w:firstLine="720"/>
            <w:jc w:val="both"/>
            <w:rPr>
              <w:color w:val="000000"/>
            </w:rPr>
          </w:pPr>
        </w:p>
      </w:sdtContent>
    </w:sdt>
    <w:sdt>
      <w:sdtPr>
        <w:tag w:val="goog_rdk_6"/>
        <w:id w:val="-1316256794"/>
      </w:sdtPr>
      <w:sdtEndPr/>
      <w:sdtContent>
        <w:p w14:paraId="00000007" w14:textId="5D9402C8" w:rsidR="00503BEB" w:rsidRDefault="003A2FB7">
          <w:pPr>
            <w:pBdr>
              <w:top w:val="nil"/>
              <w:left w:val="nil"/>
              <w:bottom w:val="nil"/>
              <w:right w:val="nil"/>
              <w:between w:val="nil"/>
            </w:pBdr>
            <w:ind w:firstLine="720"/>
            <w:jc w:val="both"/>
            <w:rPr>
              <w:color w:val="000000"/>
            </w:rPr>
          </w:pPr>
          <w:r>
            <w:rPr>
              <w:color w:val="000000"/>
            </w:rPr>
            <w:t xml:space="preserve">THIS </w:t>
          </w:r>
          <w:r>
            <w:rPr>
              <w:b/>
              <w:color w:val="000000"/>
            </w:rPr>
            <w:t xml:space="preserve">PRODUCTION ALLOCATION AGREEMENT </w:t>
          </w:r>
          <w:r>
            <w:rPr>
              <w:color w:val="000000"/>
            </w:rPr>
            <w:t>(this “</w:t>
          </w:r>
          <w:r>
            <w:rPr>
              <w:color w:val="000000"/>
              <w:u w:val="single"/>
            </w:rPr>
            <w:t>Agreement</w:t>
          </w:r>
          <w:r>
            <w:rPr>
              <w:color w:val="000000"/>
            </w:rPr>
            <w:t>”) is made and entered into this _____ day of _______, 20__</w:t>
          </w:r>
          <w:r w:rsidR="004901A6">
            <w:rPr>
              <w:color w:val="000000"/>
            </w:rPr>
            <w:t xml:space="preserve"> (the “</w:t>
          </w:r>
          <w:r w:rsidR="004901A6" w:rsidRPr="00F84E0B">
            <w:rPr>
              <w:color w:val="000000"/>
              <w:u w:val="single"/>
            </w:rPr>
            <w:t>Effective Date</w:t>
          </w:r>
          <w:r w:rsidR="004901A6">
            <w:rPr>
              <w:color w:val="000000"/>
            </w:rPr>
            <w:t>”)</w:t>
          </w:r>
          <w:r>
            <w:rPr>
              <w:color w:val="000000"/>
            </w:rPr>
            <w:t>, by and between the undersigned parties (individually the “</w:t>
          </w:r>
          <w:r>
            <w:rPr>
              <w:color w:val="000000"/>
              <w:u w:val="single"/>
            </w:rPr>
            <w:t>Interest Owner</w:t>
          </w:r>
          <w:r>
            <w:rPr>
              <w:color w:val="000000"/>
            </w:rPr>
            <w:t>,” collectively the “</w:t>
          </w:r>
          <w:r>
            <w:rPr>
              <w:color w:val="000000"/>
              <w:u w:val="single"/>
            </w:rPr>
            <w:t>Interest Owners</w:t>
          </w:r>
          <w:r>
            <w:rPr>
              <w:color w:val="000000"/>
            </w:rPr>
            <w:t xml:space="preserve">,”), and </w:t>
          </w:r>
          <w:r>
            <w:rPr>
              <w:b/>
              <w:color w:val="000000"/>
            </w:rPr>
            <w:t>__________________________________</w:t>
          </w:r>
          <w:r>
            <w:rPr>
              <w:color w:val="000000"/>
            </w:rPr>
            <w:t>, whose address _____________________________ (the “</w:t>
          </w:r>
          <w:r>
            <w:rPr>
              <w:color w:val="000000"/>
              <w:u w:val="single"/>
            </w:rPr>
            <w:t>Operator</w:t>
          </w:r>
          <w:r>
            <w:rPr>
              <w:color w:val="000000"/>
            </w:rPr>
            <w:t>”).  The Interest Owners and the Operator are sometimes collectively referred to herein as the “</w:t>
          </w:r>
          <w:r>
            <w:rPr>
              <w:color w:val="000000"/>
              <w:u w:val="single"/>
            </w:rPr>
            <w:t>Parties</w:t>
          </w:r>
          <w:r>
            <w:rPr>
              <w:color w:val="000000"/>
            </w:rPr>
            <w:t>” and individually as a “</w:t>
          </w:r>
          <w:r>
            <w:rPr>
              <w:color w:val="000000"/>
              <w:u w:val="single"/>
            </w:rPr>
            <w:t>Party</w:t>
          </w:r>
          <w:r>
            <w:rPr>
              <w:color w:val="000000"/>
            </w:rPr>
            <w:t xml:space="preserve">.” </w:t>
          </w:r>
        </w:p>
      </w:sdtContent>
    </w:sdt>
    <w:sdt>
      <w:sdtPr>
        <w:tag w:val="goog_rdk_7"/>
        <w:id w:val="2008394342"/>
      </w:sdtPr>
      <w:sdtEndPr/>
      <w:sdtContent>
        <w:p w14:paraId="00000008" w14:textId="77777777" w:rsidR="00503BEB" w:rsidRDefault="003A2FB7">
          <w:pPr>
            <w:pBdr>
              <w:top w:val="nil"/>
              <w:left w:val="nil"/>
              <w:bottom w:val="nil"/>
              <w:right w:val="nil"/>
              <w:between w:val="nil"/>
            </w:pBdr>
            <w:spacing w:before="240"/>
            <w:ind w:firstLine="720"/>
            <w:jc w:val="both"/>
            <w:rPr>
              <w:color w:val="000000"/>
            </w:rPr>
          </w:pPr>
          <w:r>
            <w:rPr>
              <w:b/>
              <w:color w:val="000000"/>
            </w:rPr>
            <w:t>WHEREAS</w:t>
          </w:r>
          <w:r>
            <w:rPr>
              <w:color w:val="000000"/>
            </w:rPr>
            <w:t xml:space="preserve">, each of the undersigned Interest Owners owns an interest in the leases, minerals, royalties and/or executive rights covered by the oil and gas lease or leases described on the attached </w:t>
          </w:r>
          <w:r>
            <w:rPr>
              <w:b/>
              <w:color w:val="000000"/>
            </w:rPr>
            <w:t>Exhibit “A”</w:t>
          </w:r>
          <w:r>
            <w:rPr>
              <w:color w:val="000000"/>
            </w:rPr>
            <w:t xml:space="preserve"> (hereinafter the “</w:t>
          </w:r>
          <w:r>
            <w:rPr>
              <w:color w:val="000000"/>
              <w:u w:val="single"/>
            </w:rPr>
            <w:t>Lease,</w:t>
          </w:r>
          <w:r>
            <w:rPr>
              <w:color w:val="000000"/>
            </w:rPr>
            <w:t xml:space="preserve">” whether one or more); </w:t>
          </w:r>
        </w:p>
      </w:sdtContent>
    </w:sdt>
    <w:sdt>
      <w:sdtPr>
        <w:tag w:val="goog_rdk_8"/>
        <w:id w:val="2086567858"/>
      </w:sdtPr>
      <w:sdtEndPr/>
      <w:sdtContent>
        <w:p w14:paraId="00000009" w14:textId="77777777" w:rsidR="00503BEB" w:rsidRDefault="003A2FB7">
          <w:pPr>
            <w:pBdr>
              <w:top w:val="nil"/>
              <w:left w:val="nil"/>
              <w:bottom w:val="nil"/>
              <w:right w:val="nil"/>
              <w:between w:val="nil"/>
            </w:pBdr>
            <w:spacing w:before="240"/>
            <w:ind w:firstLine="720"/>
            <w:jc w:val="both"/>
            <w:rPr>
              <w:color w:val="000000"/>
            </w:rPr>
          </w:pPr>
          <w:r>
            <w:rPr>
              <w:b/>
              <w:color w:val="000000"/>
            </w:rPr>
            <w:t>WHEREAS</w:t>
          </w:r>
          <w:r>
            <w:rPr>
              <w:color w:val="000000"/>
            </w:rPr>
            <w:t>, the Interest Owners and Operator wish to encourage further development of the Lease through drilling one or more Horizontal Wells on lands furthe</w:t>
          </w:r>
          <w:r>
            <w:t xml:space="preserve">r described by legal description and/or depicted by plat on the attached </w:t>
          </w:r>
          <w:r>
            <w:rPr>
              <w:b/>
            </w:rPr>
            <w:t xml:space="preserve">Exhibit “B” </w:t>
          </w:r>
          <w:r>
            <w:t>(the “</w:t>
          </w:r>
          <w:r w:rsidRPr="00F84E0B">
            <w:rPr>
              <w:u w:val="single"/>
            </w:rPr>
            <w:t>Lands</w:t>
          </w:r>
          <w:r>
            <w:t>”)</w:t>
          </w:r>
          <w:r>
            <w:rPr>
              <w:color w:val="000000"/>
            </w:rPr>
            <w:t xml:space="preserve"> and to agree upon a basis for allocating production from such Horizontal Wells in order to:</w:t>
          </w:r>
        </w:p>
      </w:sdtContent>
    </w:sdt>
    <w:bookmarkStart w:id="1" w:name="_heading=h.gjdgxs" w:colFirst="0" w:colLast="0" w:displacedByCustomXml="next"/>
    <w:bookmarkEnd w:id="1" w:displacedByCustomXml="next"/>
    <w:sdt>
      <w:sdtPr>
        <w:tag w:val="goog_rdk_9"/>
        <w:id w:val="620583226"/>
      </w:sdtPr>
      <w:sdtEndPr/>
      <w:sdtContent>
        <w:p w14:paraId="0000000A" w14:textId="77777777" w:rsidR="00503BEB" w:rsidRDefault="003A2FB7">
          <w:pPr>
            <w:numPr>
              <w:ilvl w:val="0"/>
              <w:numId w:val="1"/>
            </w:numPr>
            <w:pBdr>
              <w:top w:val="nil"/>
              <w:left w:val="nil"/>
              <w:bottom w:val="nil"/>
              <w:right w:val="nil"/>
              <w:between w:val="nil"/>
            </w:pBdr>
            <w:spacing w:before="240"/>
            <w:jc w:val="both"/>
          </w:pPr>
          <w:r>
            <w:t>Prevent physical and economic waste and the drilling of unnecessary wells, and to increase the ultimate recovery of hydrocarbons from the Lands and Lease; and</w:t>
          </w:r>
        </w:p>
      </w:sdtContent>
    </w:sdt>
    <w:bookmarkStart w:id="2" w:name="_heading=h.neqqrgvud41x" w:colFirst="0" w:colLast="0" w:displacedByCustomXml="next"/>
    <w:bookmarkEnd w:id="2" w:displacedByCustomXml="next"/>
    <w:sdt>
      <w:sdtPr>
        <w:tag w:val="goog_rdk_10"/>
        <w:id w:val="1762955261"/>
      </w:sdtPr>
      <w:sdtEndPr/>
      <w:sdtContent>
        <w:p w14:paraId="0000000B" w14:textId="77777777" w:rsidR="00503BEB" w:rsidRDefault="003A2FB7">
          <w:pPr>
            <w:numPr>
              <w:ilvl w:val="0"/>
              <w:numId w:val="1"/>
            </w:numPr>
            <w:pBdr>
              <w:top w:val="nil"/>
              <w:left w:val="nil"/>
              <w:bottom w:val="nil"/>
              <w:right w:val="nil"/>
              <w:between w:val="nil"/>
            </w:pBdr>
            <w:spacing w:before="240"/>
            <w:jc w:val="both"/>
          </w:pPr>
          <w:r>
            <w:t>Protect the correlative rights of all Interest Owners, so that each may receive a fair share of the hydrocarbon production in and under the Lands and Lease; and</w:t>
          </w:r>
        </w:p>
      </w:sdtContent>
    </w:sdt>
    <w:bookmarkStart w:id="3" w:name="_heading=h.h67ayjg50xki" w:colFirst="0" w:colLast="0" w:displacedByCustomXml="next"/>
    <w:bookmarkEnd w:id="3" w:displacedByCustomXml="next"/>
    <w:sdt>
      <w:sdtPr>
        <w:tag w:val="goog_rdk_11"/>
        <w:id w:val="815224468"/>
      </w:sdtPr>
      <w:sdtEndPr/>
      <w:sdtContent>
        <w:p w14:paraId="0000000C" w14:textId="77777777" w:rsidR="00503BEB" w:rsidRDefault="003A2FB7">
          <w:pPr>
            <w:numPr>
              <w:ilvl w:val="0"/>
              <w:numId w:val="1"/>
            </w:numPr>
            <w:pBdr>
              <w:top w:val="nil"/>
              <w:left w:val="nil"/>
              <w:bottom w:val="nil"/>
              <w:right w:val="nil"/>
              <w:between w:val="nil"/>
            </w:pBdr>
            <w:spacing w:before="240"/>
            <w:jc w:val="both"/>
          </w:pPr>
          <w:r>
            <w:t xml:space="preserve">Encourage the drilling of Horizontal Wells by establishing a method to allocate production and the proceeds therefrom; and </w:t>
          </w:r>
        </w:p>
      </w:sdtContent>
    </w:sdt>
    <w:bookmarkStart w:id="4" w:name="_heading=h.eooaemg5q39p" w:colFirst="0" w:colLast="0" w:displacedByCustomXml="next"/>
    <w:bookmarkEnd w:id="4" w:displacedByCustomXml="next"/>
    <w:sdt>
      <w:sdtPr>
        <w:tag w:val="goog_rdk_12"/>
        <w:id w:val="-1073269006"/>
      </w:sdtPr>
      <w:sdtEndPr/>
      <w:sdtContent>
        <w:p w14:paraId="0000000D" w14:textId="77777777" w:rsidR="00503BEB" w:rsidRDefault="003A2FB7">
          <w:pPr>
            <w:pBdr>
              <w:top w:val="nil"/>
              <w:left w:val="nil"/>
              <w:bottom w:val="nil"/>
              <w:right w:val="nil"/>
              <w:between w:val="nil"/>
            </w:pBdr>
            <w:spacing w:before="240"/>
            <w:jc w:val="both"/>
          </w:pPr>
          <w:r>
            <w:tab/>
          </w:r>
          <w:r>
            <w:rPr>
              <w:b/>
            </w:rPr>
            <w:t>WHEREAS</w:t>
          </w:r>
          <w:r>
            <w:t>, the Interest Owners wish to enter into this Production Allocation Agreement (the “</w:t>
          </w:r>
          <w:r w:rsidRPr="00F84E0B">
            <w:rPr>
              <w:u w:val="single"/>
            </w:rPr>
            <w:t>Agreement</w:t>
          </w:r>
          <w:r>
            <w:t>”) on the terms set forth herein.</w:t>
          </w:r>
        </w:p>
      </w:sdtContent>
    </w:sdt>
    <w:bookmarkStart w:id="5" w:name="_heading=h.435hbodz85jy" w:colFirst="0" w:colLast="0" w:displacedByCustomXml="next"/>
    <w:bookmarkEnd w:id="5" w:displacedByCustomXml="next"/>
    <w:sdt>
      <w:sdtPr>
        <w:tag w:val="goog_rdk_13"/>
        <w:id w:val="700820776"/>
      </w:sdtPr>
      <w:sdtEndPr/>
      <w:sdtContent>
        <w:p w14:paraId="0000000E" w14:textId="77777777" w:rsidR="00503BEB" w:rsidRDefault="003A2FB7">
          <w:pPr>
            <w:pBdr>
              <w:top w:val="nil"/>
              <w:left w:val="nil"/>
              <w:bottom w:val="nil"/>
              <w:right w:val="nil"/>
              <w:between w:val="nil"/>
            </w:pBdr>
            <w:spacing w:before="240"/>
            <w:jc w:val="both"/>
          </w:pPr>
          <w:r>
            <w:tab/>
          </w:r>
          <w:r>
            <w:rPr>
              <w:b/>
            </w:rPr>
            <w:t>NOW THEREFORE</w:t>
          </w:r>
          <w:r>
            <w:t>, for good and valuable consideration, the receipt and sufficiency of which are acknowledged, the Interest Owners agree as follows:</w:t>
          </w:r>
        </w:p>
      </w:sdtContent>
    </w:sdt>
    <w:bookmarkStart w:id="6" w:name="_heading=h.fj37vms6ne34" w:colFirst="0" w:colLast="0" w:displacedByCustomXml="next"/>
    <w:bookmarkEnd w:id="6" w:displacedByCustomXml="next"/>
    <w:sdt>
      <w:sdtPr>
        <w:tag w:val="goog_rdk_14"/>
        <w:id w:val="1203819629"/>
      </w:sdtPr>
      <w:sdtEndPr/>
      <w:sdtContent>
        <w:p w14:paraId="0000000F" w14:textId="77777777" w:rsidR="00503BEB" w:rsidRDefault="003A2FB7">
          <w:pPr>
            <w:pBdr>
              <w:top w:val="nil"/>
              <w:left w:val="nil"/>
              <w:bottom w:val="nil"/>
              <w:right w:val="nil"/>
              <w:between w:val="nil"/>
            </w:pBdr>
            <w:spacing w:before="240"/>
            <w:jc w:val="both"/>
          </w:pPr>
          <w:r>
            <w:tab/>
            <w:t>1.</w:t>
          </w:r>
          <w:r>
            <w:tab/>
          </w:r>
          <w:r>
            <w:rPr>
              <w:u w:val="single"/>
            </w:rPr>
            <w:t>Definitions</w:t>
          </w:r>
          <w:r w:rsidRPr="00F84E0B">
            <w:t>.</w:t>
          </w:r>
          <w:r>
            <w:t xml:space="preserve">  The following terms, as used in this Agreement, shall have the following meaning:</w:t>
          </w:r>
        </w:p>
      </w:sdtContent>
    </w:sdt>
    <w:bookmarkStart w:id="7" w:name="_heading=h.o7frjcfpqjyj" w:colFirst="0" w:colLast="0" w:displacedByCustomXml="next"/>
    <w:bookmarkEnd w:id="7" w:displacedByCustomXml="next"/>
    <w:sdt>
      <w:sdtPr>
        <w:tag w:val="goog_rdk_15"/>
        <w:id w:val="-1075427028"/>
      </w:sdtPr>
      <w:sdtEndPr/>
      <w:sdtContent>
        <w:p w14:paraId="00000010" w14:textId="77777777" w:rsidR="00503BEB" w:rsidRDefault="003A2FB7">
          <w:pPr>
            <w:numPr>
              <w:ilvl w:val="0"/>
              <w:numId w:val="2"/>
            </w:numPr>
            <w:pBdr>
              <w:top w:val="nil"/>
              <w:left w:val="nil"/>
              <w:bottom w:val="nil"/>
              <w:right w:val="nil"/>
              <w:between w:val="nil"/>
            </w:pBdr>
            <w:spacing w:before="240" w:after="200"/>
            <w:jc w:val="both"/>
          </w:pPr>
          <w:r>
            <w:rPr>
              <w:b/>
            </w:rPr>
            <w:t>“Allocation Factor”</w:t>
          </w:r>
          <w:r>
            <w:t xml:space="preserve"> being defined as a fraction, the numerator of which is equal to the length of that portion of the Lateral Line Equivalent that lies within the Lands under which the Interest Owner owns, excluding the Non-Perf Zone, and the denominator being the total length of the Lateral Line Equivalent.</w:t>
          </w:r>
        </w:p>
      </w:sdtContent>
    </w:sdt>
    <w:bookmarkStart w:id="8" w:name="_heading=h.zfxvbfaa7rlp" w:colFirst="0" w:colLast="0" w:displacedByCustomXml="next"/>
    <w:bookmarkEnd w:id="8" w:displacedByCustomXml="next"/>
    <w:sdt>
      <w:sdtPr>
        <w:tag w:val="goog_rdk_16"/>
        <w:id w:val="2119098237"/>
      </w:sdtPr>
      <w:sdtEndPr/>
      <w:sdtContent>
        <w:p w14:paraId="00000011" w14:textId="65EEFE17" w:rsidR="00503BEB" w:rsidRDefault="003A2FB7">
          <w:pPr>
            <w:numPr>
              <w:ilvl w:val="0"/>
              <w:numId w:val="2"/>
            </w:numPr>
            <w:pBdr>
              <w:top w:val="nil"/>
              <w:left w:val="nil"/>
              <w:bottom w:val="nil"/>
              <w:right w:val="nil"/>
              <w:between w:val="nil"/>
            </w:pBdr>
            <w:spacing w:before="240" w:after="200"/>
            <w:jc w:val="both"/>
          </w:pPr>
          <w:r>
            <w:rPr>
              <w:b/>
            </w:rPr>
            <w:t>“Allocation Well”</w:t>
          </w:r>
          <w:r>
            <w:t xml:space="preserve"> shall be defined as a Horizontal Well in which any portion of the Lateral Line Equivalent crosses any property line, lease line, subdivision line</w:t>
          </w:r>
          <w:r w:rsidR="001A56A2">
            <w:t xml:space="preserve"> or Pooled Unit boundary line</w:t>
          </w:r>
          <w:r w:rsidR="008839DB">
            <w:t xml:space="preserve"> </w:t>
          </w:r>
          <w:r>
            <w:t>as determined according to the rules of the state regulatory agency having jurisdiction</w:t>
          </w:r>
          <w:r w:rsidR="00BC5414">
            <w:t xml:space="preserve"> over the Lands (the “</w:t>
          </w:r>
          <w:r w:rsidR="008839DB" w:rsidRPr="00F84E0B">
            <w:rPr>
              <w:u w:val="single"/>
            </w:rPr>
            <w:t>Agency</w:t>
          </w:r>
          <w:r w:rsidR="00BC5414">
            <w:t>”</w:t>
          </w:r>
          <w:r>
            <w:t>, which (i) is within the Lands, or (ii) forms part of the boundary of the Lands.</w:t>
          </w:r>
        </w:p>
      </w:sdtContent>
    </w:sdt>
    <w:bookmarkStart w:id="9" w:name="_heading=h.m9fn7np3bitu" w:colFirst="0" w:colLast="0" w:displacedByCustomXml="next"/>
    <w:bookmarkEnd w:id="9" w:displacedByCustomXml="next"/>
    <w:sdt>
      <w:sdtPr>
        <w:tag w:val="goog_rdk_17"/>
        <w:id w:val="783313844"/>
      </w:sdtPr>
      <w:sdtEndPr/>
      <w:sdtContent>
        <w:p w14:paraId="00000012" w14:textId="23B7D86A" w:rsidR="00503BEB" w:rsidRDefault="003A2FB7">
          <w:pPr>
            <w:numPr>
              <w:ilvl w:val="0"/>
              <w:numId w:val="2"/>
            </w:numPr>
            <w:pBdr>
              <w:top w:val="nil"/>
              <w:left w:val="nil"/>
              <w:bottom w:val="nil"/>
              <w:right w:val="nil"/>
              <w:between w:val="nil"/>
            </w:pBdr>
            <w:spacing w:before="240" w:after="200"/>
            <w:jc w:val="both"/>
          </w:pPr>
          <w:r>
            <w:rPr>
              <w:b/>
            </w:rPr>
            <w:t>“Horizontal Well”</w:t>
          </w:r>
          <w:r>
            <w:t xml:space="preserve"> shall have the same meaning as the term defined by </w:t>
          </w:r>
          <w:r w:rsidR="008839DB">
            <w:t xml:space="preserve">the </w:t>
          </w:r>
          <w:r w:rsidR="00376E46">
            <w:t>Agency</w:t>
          </w:r>
          <w:r>
            <w:t>. In the absence of such a definition, the term shall mean a well in which the Lateral Line Equivalent has a horizontal displacement of at least one hundred (100) feet</w:t>
          </w:r>
          <w:r w:rsidR="00BC5414">
            <w:t xml:space="preserve"> in that formation acknowledged by the </w:t>
          </w:r>
          <w:r w:rsidR="00376E46">
            <w:t>Agency</w:t>
          </w:r>
          <w:r w:rsidR="00BC5414">
            <w:t xml:space="preserve"> in which a Horizontal Well is permitted, drilled to, and completed in</w:t>
          </w:r>
          <w:r>
            <w:t xml:space="preserve">. </w:t>
          </w:r>
        </w:p>
      </w:sdtContent>
    </w:sdt>
    <w:sdt>
      <w:sdtPr>
        <w:tag w:val="goog_rdk_18"/>
        <w:id w:val="921072031"/>
      </w:sdtPr>
      <w:sdtEndPr/>
      <w:sdtContent>
        <w:p w14:paraId="00000013" w14:textId="6C37E602" w:rsidR="00503BEB" w:rsidRDefault="003A2FB7">
          <w:pPr>
            <w:numPr>
              <w:ilvl w:val="0"/>
              <w:numId w:val="2"/>
            </w:numPr>
            <w:jc w:val="both"/>
          </w:pPr>
          <w:r>
            <w:rPr>
              <w:b/>
            </w:rPr>
            <w:t>“Lateral Line Equivalent”</w:t>
          </w:r>
          <w:r>
            <w:t xml:space="preserve"> is defined as one of the following depending on the Allocation Well’s “as drilled” plat</w:t>
          </w:r>
          <w:r w:rsidR="00774C56">
            <w:t xml:space="preserve"> </w:t>
          </w:r>
          <w:r w:rsidR="00376E46">
            <w:t>filed with the Agency.</w:t>
          </w:r>
        </w:p>
      </w:sdtContent>
    </w:sdt>
    <w:sdt>
      <w:sdtPr>
        <w:tag w:val="goog_rdk_19"/>
        <w:id w:val="751780460"/>
      </w:sdtPr>
      <w:sdtEndPr/>
      <w:sdtContent>
        <w:p w14:paraId="00000014" w14:textId="77777777" w:rsidR="00503BEB" w:rsidRDefault="003A2FB7">
          <w:pPr>
            <w:numPr>
              <w:ilvl w:val="1"/>
              <w:numId w:val="2"/>
            </w:numPr>
            <w:jc w:val="both"/>
          </w:pPr>
          <w:r>
            <w:t xml:space="preserve">If the surface location of the Allocation Well is situated on a tract of land with different mineral ownership than the tract of land where the First Take Point is located then the Lateral Line Equivalent shall be a line that begins at the First Take Point of an Allocation Well, runs laterally towards the terminus of the Allocation Well, and ends at the Last Take Point of such Allocation Well; </w:t>
          </w:r>
        </w:p>
      </w:sdtContent>
    </w:sdt>
    <w:sdt>
      <w:sdtPr>
        <w:tag w:val="goog_rdk_20"/>
        <w:id w:val="1814215184"/>
      </w:sdtPr>
      <w:sdtEndPr/>
      <w:sdtContent>
        <w:p w14:paraId="00000015" w14:textId="77777777" w:rsidR="00503BEB" w:rsidRDefault="003A2FB7">
          <w:pPr>
            <w:numPr>
              <w:ilvl w:val="1"/>
              <w:numId w:val="2"/>
            </w:numPr>
            <w:jc w:val="both"/>
          </w:pPr>
          <w:r>
            <w:t xml:space="preserve">If the surface location of the Allocation Well is situated on the same tract of land as the First Take Point then the Lateral Line Equivalent shall be a line that begins at the surface location of an Allocation Well, runs laterally towards the terminus of the Allocation Well, and ends at the point directly above the terminus of such Allocation Well; or </w:t>
          </w:r>
        </w:p>
      </w:sdtContent>
    </w:sdt>
    <w:sdt>
      <w:sdtPr>
        <w:tag w:val="goog_rdk_21"/>
        <w:id w:val="1718245034"/>
      </w:sdtPr>
      <w:sdtEndPr/>
      <w:sdtContent>
        <w:p w14:paraId="00000016" w14:textId="77777777" w:rsidR="00503BEB" w:rsidRDefault="003A2FB7">
          <w:pPr>
            <w:numPr>
              <w:ilvl w:val="1"/>
              <w:numId w:val="2"/>
            </w:numPr>
            <w:spacing w:after="200"/>
            <w:jc w:val="both"/>
          </w:pPr>
          <w:r>
            <w:t>If the surface location of the Allocation Well is situated on the same tract of land as the First Take Point but the First Take Point is further from the terminus of the Allocation Well than the surface location to the terminus of the Allocation Well, then the Lateral Line Equivalent shall be a line that begins at the First Take Point of the Allocation Well, runs laterally towards the terminus of the Allocation Well, and ends at the point directly above the terminus of such Allocation Well.</w:t>
          </w:r>
        </w:p>
      </w:sdtContent>
    </w:sdt>
    <w:sdt>
      <w:sdtPr>
        <w:tag w:val="goog_rdk_22"/>
        <w:id w:val="28691287"/>
      </w:sdtPr>
      <w:sdtEndPr/>
      <w:sdtContent>
        <w:p w14:paraId="00000017" w14:textId="77777777" w:rsidR="00503BEB" w:rsidRDefault="003A2FB7">
          <w:pPr>
            <w:numPr>
              <w:ilvl w:val="0"/>
              <w:numId w:val="2"/>
            </w:numPr>
            <w:spacing w:after="200"/>
            <w:jc w:val="both"/>
          </w:pPr>
          <w:r>
            <w:rPr>
              <w:b/>
            </w:rPr>
            <w:t>“Non-Perf Zone”</w:t>
          </w:r>
          <w:r>
            <w:t xml:space="preserve"> shall be defined as the non-perforated portion, measured in feet, of a wellbore between the last series of perforations and the beginning of the next series of continuous perforations, which span is not open to production.</w:t>
          </w:r>
        </w:p>
      </w:sdtContent>
    </w:sdt>
    <w:sdt>
      <w:sdtPr>
        <w:tag w:val="goog_rdk_23"/>
        <w:id w:val="681016767"/>
      </w:sdtPr>
      <w:sdtEndPr/>
      <w:sdtContent>
        <w:p w14:paraId="00000018" w14:textId="77777777" w:rsidR="00503BEB" w:rsidRDefault="003A2FB7">
          <w:pPr>
            <w:numPr>
              <w:ilvl w:val="0"/>
              <w:numId w:val="2"/>
            </w:numPr>
            <w:spacing w:after="200"/>
            <w:jc w:val="both"/>
          </w:pPr>
          <w:r>
            <w:rPr>
              <w:b/>
            </w:rPr>
            <w:t>“Pooled Unit”</w:t>
          </w:r>
          <w:r>
            <w:t xml:space="preserve"> shall mean a unit formed by the joining or combining of separately owned leasehold interests pursuant to the pooling clauses of the leases or any other agreement authorizing such pooling.</w:t>
          </w:r>
        </w:p>
      </w:sdtContent>
    </w:sdt>
    <w:sdt>
      <w:sdtPr>
        <w:tag w:val="goog_rdk_24"/>
        <w:id w:val="1729418321"/>
      </w:sdtPr>
      <w:sdtEndPr/>
      <w:sdtContent>
        <w:p w14:paraId="00000019" w14:textId="77777777" w:rsidR="00503BEB" w:rsidRDefault="003A2FB7">
          <w:pPr>
            <w:numPr>
              <w:ilvl w:val="0"/>
              <w:numId w:val="2"/>
            </w:numPr>
            <w:jc w:val="both"/>
          </w:pPr>
          <w:r>
            <w:rPr>
              <w:b/>
            </w:rPr>
            <w:t>“Take Point”</w:t>
          </w:r>
          <w:r>
            <w:t xml:space="preserve"> means any point along the wellbore path in a Horizontal Well where oil and/or gas can be produced into the wellbore.</w:t>
          </w:r>
        </w:p>
      </w:sdtContent>
    </w:sdt>
    <w:sdt>
      <w:sdtPr>
        <w:tag w:val="goog_rdk_25"/>
        <w:id w:val="-1714798455"/>
      </w:sdtPr>
      <w:sdtEndPr/>
      <w:sdtContent>
        <w:p w14:paraId="0000001A" w14:textId="77777777" w:rsidR="00503BEB" w:rsidRDefault="003A2FB7">
          <w:pPr>
            <w:numPr>
              <w:ilvl w:val="1"/>
              <w:numId w:val="2"/>
            </w:numPr>
            <w:jc w:val="both"/>
          </w:pPr>
          <w:r>
            <w:rPr>
              <w:b/>
            </w:rPr>
            <w:t>“First Take Point”</w:t>
          </w:r>
          <w:r>
            <w:t xml:space="preserve"> shall be defined as the Take Point located closest to the wellhead with respect to the wellbore.</w:t>
          </w:r>
        </w:p>
      </w:sdtContent>
    </w:sdt>
    <w:sdt>
      <w:sdtPr>
        <w:tag w:val="goog_rdk_26"/>
        <w:id w:val="694124517"/>
      </w:sdtPr>
      <w:sdtEndPr/>
      <w:sdtContent>
        <w:p w14:paraId="0000001B" w14:textId="77777777" w:rsidR="00503BEB" w:rsidRDefault="003A2FB7">
          <w:pPr>
            <w:numPr>
              <w:ilvl w:val="1"/>
              <w:numId w:val="2"/>
            </w:numPr>
            <w:spacing w:after="200"/>
            <w:jc w:val="both"/>
          </w:pPr>
          <w:r>
            <w:rPr>
              <w:b/>
            </w:rPr>
            <w:t>“Last Take Point”</w:t>
          </w:r>
          <w:r>
            <w:t xml:space="preserve"> shall be defined as the Take Point located furthest from the surface location or First Take Point location with respect to the wellbore.</w:t>
          </w:r>
        </w:p>
      </w:sdtContent>
    </w:sdt>
    <w:sdt>
      <w:sdtPr>
        <w:tag w:val="goog_rdk_27"/>
        <w:id w:val="-646667631"/>
      </w:sdtPr>
      <w:sdtEndPr/>
      <w:sdtContent>
        <w:p w14:paraId="0000001C" w14:textId="020A5596" w:rsidR="00503BEB" w:rsidRDefault="003A2FB7">
          <w:pPr>
            <w:jc w:val="both"/>
          </w:pPr>
          <w:r>
            <w:tab/>
            <w:t>2.</w:t>
          </w:r>
          <w:r>
            <w:tab/>
          </w:r>
          <w:r>
            <w:rPr>
              <w:u w:val="single"/>
            </w:rPr>
            <w:t>Allocation</w:t>
          </w:r>
          <w:r w:rsidRPr="00F84E0B">
            <w:t>.</w:t>
          </w:r>
          <w:r>
            <w:t xml:space="preserve">  The Interest Owners will share in the production or the proceeds out of production produced and saved from an Allocation Well that physically traverses and/or crosses the Lands, on the basis of that specific Interest Owner’s proportionate interest in the Lease, payable pursuant to the term</w:t>
          </w:r>
          <w:r w:rsidR="004901A6">
            <w:t>s</w:t>
          </w:r>
          <w:r>
            <w:t xml:space="preserve"> and provisions of the </w:t>
          </w:r>
          <w:r w:rsidR="004901A6">
            <w:t>Lease</w:t>
          </w:r>
          <w:r>
            <w:t xml:space="preserve">, multiplied by the Allocation Factor.  </w:t>
          </w:r>
        </w:p>
      </w:sdtContent>
    </w:sdt>
    <w:sdt>
      <w:sdtPr>
        <w:tag w:val="goog_rdk_28"/>
        <w:id w:val="-323352860"/>
      </w:sdtPr>
      <w:sdtEndPr/>
      <w:sdtContent>
        <w:p w14:paraId="0000001D" w14:textId="77777777" w:rsidR="00503BEB" w:rsidRDefault="00761135">
          <w:pPr>
            <w:ind w:firstLine="720"/>
            <w:jc w:val="both"/>
          </w:pPr>
        </w:p>
      </w:sdtContent>
    </w:sdt>
    <w:sdt>
      <w:sdtPr>
        <w:tag w:val="goog_rdk_29"/>
        <w:id w:val="-1764373500"/>
      </w:sdtPr>
      <w:sdtEndPr/>
      <w:sdtContent>
        <w:p w14:paraId="0000001E" w14:textId="6181F9E9" w:rsidR="00503BEB" w:rsidRDefault="003A2FB7">
          <w:pPr>
            <w:ind w:firstLine="720"/>
            <w:jc w:val="both"/>
          </w:pPr>
          <w:r>
            <w:t>3.</w:t>
          </w:r>
          <w:r>
            <w:tab/>
          </w:r>
          <w:r>
            <w:rPr>
              <w:u w:val="single"/>
            </w:rPr>
            <w:t>Operations</w:t>
          </w:r>
          <w:r>
            <w:t xml:space="preserve">. </w:t>
          </w:r>
          <w:r>
            <w:tab/>
            <w:t>Operations on and oil and gas production from each Allocation Well shall be treated as if they were actual operations on or production from the Lease underlying the Lands, so long as there are perforations in that portion of the Lateral Line Equivalent lying in the Lands covered by the Lease.</w:t>
          </w:r>
        </w:p>
      </w:sdtContent>
    </w:sdt>
    <w:sdt>
      <w:sdtPr>
        <w:tag w:val="goog_rdk_30"/>
        <w:id w:val="643859456"/>
      </w:sdtPr>
      <w:sdtEndPr/>
      <w:sdtContent>
        <w:p w14:paraId="0000001F" w14:textId="77777777" w:rsidR="00503BEB" w:rsidRDefault="00761135">
          <w:pPr>
            <w:ind w:firstLine="720"/>
            <w:jc w:val="both"/>
          </w:pPr>
        </w:p>
      </w:sdtContent>
    </w:sdt>
    <w:sdt>
      <w:sdtPr>
        <w:tag w:val="goog_rdk_31"/>
        <w:id w:val="1596046374"/>
      </w:sdtPr>
      <w:sdtEndPr/>
      <w:sdtContent>
        <w:p w14:paraId="00000020" w14:textId="51207A26" w:rsidR="00503BEB" w:rsidRPr="004901A6" w:rsidRDefault="003A2FB7">
          <w:pPr>
            <w:ind w:firstLine="720"/>
            <w:jc w:val="both"/>
          </w:pPr>
          <w:r w:rsidRPr="004901A6">
            <w:t xml:space="preserve">4. </w:t>
          </w:r>
          <w:r w:rsidRPr="004901A6">
            <w:tab/>
          </w:r>
          <w:r w:rsidRPr="004901A6">
            <w:rPr>
              <w:u w:val="single"/>
            </w:rPr>
            <w:t>Limited to Allocation Wells</w:t>
          </w:r>
          <w:r w:rsidRPr="004901A6">
            <w:t xml:space="preserve">. </w:t>
          </w:r>
          <w:r w:rsidRPr="004901A6">
            <w:tab/>
            <w:t xml:space="preserve">This Agreement affects only oil and gas production from each Allocation Well </w:t>
          </w:r>
          <w:r w:rsidR="0081559A" w:rsidRPr="004901A6">
            <w:t xml:space="preserve">traversing Interest Owner’s Lands </w:t>
          </w:r>
          <w:r w:rsidRPr="004901A6">
            <w:t>drilled hereunder, and in no way affects ownership of production from any existing vertical well or any other wells drilled or to be drilled which lie solely within the Lands.  Production from any Allocation Well drilled hereunder shall not create any offset obligation, whether express or implied, as to the Lease. As to each Allocation Well drilled, this Agreement protects each Interest Owner’s correlative rights in such well and as a result of such well.  In the event any Allocation Well shall be plugged back or recompleted in such a manner that the well can no longer be defined as a Horizontal Well, such well shall no longer be considered an Allocation Well for purposes of this Agreement.</w:t>
          </w:r>
          <w:r w:rsidR="00E300F1" w:rsidRPr="004901A6">
            <w:t xml:space="preserve"> </w:t>
          </w:r>
          <w:r w:rsidR="00E300F1" w:rsidRPr="00F84E0B">
            <w:rPr>
              <w:color w:val="161616"/>
            </w:rPr>
            <w:t>This Paragraph 4 shall only be effective as to Interest Owner insofar as it applies to Allocation Wells drilled hereunder that include Interest Owner’s Lands.</w:t>
          </w:r>
        </w:p>
      </w:sdtContent>
    </w:sdt>
    <w:sdt>
      <w:sdtPr>
        <w:tag w:val="goog_rdk_32"/>
        <w:id w:val="1560594114"/>
      </w:sdtPr>
      <w:sdtEndPr/>
      <w:sdtContent>
        <w:p w14:paraId="00000021" w14:textId="77777777" w:rsidR="00503BEB" w:rsidRDefault="00761135">
          <w:pPr>
            <w:ind w:firstLine="720"/>
            <w:jc w:val="both"/>
          </w:pPr>
        </w:p>
      </w:sdtContent>
    </w:sdt>
    <w:sdt>
      <w:sdtPr>
        <w:tag w:val="goog_rdk_33"/>
        <w:id w:val="1734428026"/>
      </w:sdtPr>
      <w:sdtEndPr/>
      <w:sdtContent>
        <w:p w14:paraId="00000022" w14:textId="77777777" w:rsidR="00503BEB" w:rsidRDefault="003A2FB7">
          <w:pPr>
            <w:ind w:firstLine="720"/>
            <w:jc w:val="both"/>
          </w:pPr>
          <w:r>
            <w:t>5.</w:t>
          </w:r>
          <w:r>
            <w:tab/>
          </w:r>
          <w:r>
            <w:rPr>
              <w:u w:val="single"/>
            </w:rPr>
            <w:t>Terms of the Lease</w:t>
          </w:r>
          <w:r>
            <w:t>. The provisions of any Lease within the Lands and the various agreements, division orders, transfer orders and pooling agreements covering or affecting the Lease within the Lands are hereby amended to the extent necessary to make such instruments and agreements conform to the provisions herein, but not otherwise.  In the case of conflict between the provisions of this Agreement and the provisions of such instruments and agreements, the provisions of this Agreement shall control.</w:t>
          </w:r>
        </w:p>
      </w:sdtContent>
    </w:sdt>
    <w:sdt>
      <w:sdtPr>
        <w:tag w:val="goog_rdk_34"/>
        <w:id w:val="-1151678329"/>
      </w:sdtPr>
      <w:sdtEndPr/>
      <w:sdtContent>
        <w:p w14:paraId="4A0EB5FE" w14:textId="77777777" w:rsidR="004901A6" w:rsidRDefault="004901A6">
          <w:pPr>
            <w:ind w:firstLine="720"/>
            <w:jc w:val="both"/>
          </w:pPr>
        </w:p>
        <w:p w14:paraId="00000023" w14:textId="4D47798B" w:rsidR="00503BEB" w:rsidRDefault="003A2FB7">
          <w:pPr>
            <w:ind w:firstLine="720"/>
            <w:jc w:val="both"/>
          </w:pPr>
          <w:r>
            <w:t xml:space="preserve">In addition to the foregoing, the Interest Owners do hereby RATIFY, ADOPT, and CONFIRM the Interest Owners’ Lease and do hereby GRANT, LEASE, AND LET unto Operator, all of Interest Owner’s interest in the acreage covered by the Lease, subject to the same terms and conditions provided for therein, as same may have been heretofore amended. </w:t>
          </w:r>
        </w:p>
      </w:sdtContent>
    </w:sdt>
    <w:sdt>
      <w:sdtPr>
        <w:tag w:val="goog_rdk_35"/>
        <w:id w:val="1348448886"/>
      </w:sdtPr>
      <w:sdtEndPr/>
      <w:sdtContent>
        <w:p w14:paraId="00000024" w14:textId="77777777" w:rsidR="00503BEB" w:rsidRDefault="00761135">
          <w:pPr>
            <w:ind w:firstLine="720"/>
            <w:jc w:val="both"/>
          </w:pPr>
        </w:p>
      </w:sdtContent>
    </w:sdt>
    <w:sdt>
      <w:sdtPr>
        <w:tag w:val="goog_rdk_36"/>
        <w:id w:val="-1284191716"/>
      </w:sdtPr>
      <w:sdtEndPr/>
      <w:sdtContent>
        <w:p w14:paraId="00000025" w14:textId="77777777" w:rsidR="00503BEB" w:rsidRDefault="003A2FB7">
          <w:pPr>
            <w:ind w:firstLine="720"/>
            <w:jc w:val="both"/>
          </w:pPr>
          <w:r>
            <w:t xml:space="preserve">6. </w:t>
          </w:r>
          <w:r>
            <w:tab/>
          </w:r>
          <w:r>
            <w:rPr>
              <w:u w:val="single"/>
            </w:rPr>
            <w:t>Term</w:t>
          </w:r>
          <w:r>
            <w:t>.</w:t>
          </w:r>
          <w:r>
            <w:tab/>
            <w:t>This Agreement shall become effective if and when the Operator files same of record in the county of where the Lands are located and will thereafter remain effective for so long as an Allocation Well is operated in conformity with the terms and provisions of the Lease, unless sooner terminated by Operator by filing a notice of termination in the same county.  In lieu of filing this Agreement, Operator may file a memorandum of this Agreement, and each Interest Owner will execute such memorandum if requested by Operator.</w:t>
          </w:r>
        </w:p>
      </w:sdtContent>
    </w:sdt>
    <w:sdt>
      <w:sdtPr>
        <w:tag w:val="goog_rdk_37"/>
        <w:id w:val="-257300838"/>
      </w:sdtPr>
      <w:sdtEndPr/>
      <w:sdtContent>
        <w:p w14:paraId="00000026" w14:textId="77777777" w:rsidR="00503BEB" w:rsidRDefault="00761135">
          <w:pPr>
            <w:ind w:firstLine="720"/>
            <w:jc w:val="both"/>
          </w:pPr>
        </w:p>
      </w:sdtContent>
    </w:sdt>
    <w:sdt>
      <w:sdtPr>
        <w:tag w:val="goog_rdk_38"/>
        <w:id w:val="514111644"/>
      </w:sdtPr>
      <w:sdtEndPr/>
      <w:sdtContent>
        <w:p w14:paraId="00000027" w14:textId="06538E6D" w:rsidR="00503BEB" w:rsidRDefault="003A2FB7">
          <w:pPr>
            <w:ind w:firstLine="720"/>
            <w:jc w:val="both"/>
          </w:pPr>
          <w:r>
            <w:t xml:space="preserve">7. </w:t>
          </w:r>
          <w:r>
            <w:tab/>
          </w:r>
          <w:r>
            <w:rPr>
              <w:u w:val="single"/>
            </w:rPr>
            <w:t>Change in Lateral Length Equivalent</w:t>
          </w:r>
          <w:r>
            <w:t xml:space="preserve">.  The Operator reserves the continuing right to amend, correct or alter the Lands designation and the proration units created hereby to the extent permitted by law and the authority granted in the Lease, including, without limitation, the power to: (i) include, amend or revise any depth limitations as to the Lands and the Lease; (ii) to dissolve and terminate any then existing proration unit and create another proration unit or several proration units within the Lands and the Lease, (iii) to include in the Lands designated herein any subsequently acquired oil and gas leases, amendments, extensions and/or ratifications thereof, covering interests in the Lands; and (iv) include in the Lands any undivided interest which is not otherwise included herein by </w:t>
          </w:r>
          <w:r>
            <w:lastRenderedPageBreak/>
            <w:t>the respective owner of such undivided interest. In the event the Lateral Length Equivalent in any Allocation Well is reduced or increased, each Interest Owner’s share of oil and gas production or the proceeds therefrom will change effective upon the first day of the month following the month that the increase or decrease occurs.</w:t>
          </w:r>
        </w:p>
      </w:sdtContent>
    </w:sdt>
    <w:sdt>
      <w:sdtPr>
        <w:tag w:val="goog_rdk_39"/>
        <w:id w:val="-1382937121"/>
      </w:sdtPr>
      <w:sdtEndPr/>
      <w:sdtContent>
        <w:p w14:paraId="00000028" w14:textId="77777777" w:rsidR="00503BEB" w:rsidRDefault="00761135">
          <w:pPr>
            <w:ind w:firstLine="720"/>
            <w:jc w:val="both"/>
          </w:pPr>
        </w:p>
      </w:sdtContent>
    </w:sdt>
    <w:sdt>
      <w:sdtPr>
        <w:tag w:val="goog_rdk_40"/>
        <w:id w:val="-2115508698"/>
      </w:sdtPr>
      <w:sdtEndPr/>
      <w:sdtContent>
        <w:p w14:paraId="00000029" w14:textId="3B8F15C8" w:rsidR="00503BEB" w:rsidRDefault="003A2FB7">
          <w:pPr>
            <w:ind w:firstLine="720"/>
            <w:jc w:val="both"/>
          </w:pPr>
          <w:r>
            <w:t xml:space="preserve">8. </w:t>
          </w:r>
          <w:r>
            <w:tab/>
          </w:r>
          <w:r>
            <w:rPr>
              <w:u w:val="single"/>
            </w:rPr>
            <w:t>Pooled Unit</w:t>
          </w:r>
          <w:r>
            <w:t>.</w:t>
          </w:r>
          <w:r>
            <w:tab/>
            <w:t xml:space="preserve">In the event the Lateral Line Equivalent traverses a Pooled Unit which also covers the depths </w:t>
          </w:r>
          <w:r w:rsidR="0081559A">
            <w:t xml:space="preserve">from </w:t>
          </w:r>
          <w:r>
            <w:t>which the Lateral Line Equivalent is producing, the production or proceeds therefrom attributable to the portion of the Lateral Line Equivalent traversing the Pooled Unit shall be allocated among the parties subject to the Pooled Unit in accordance with the terms of such Pooled Unit and this Agreement.</w:t>
          </w:r>
        </w:p>
      </w:sdtContent>
    </w:sdt>
    <w:sdt>
      <w:sdtPr>
        <w:tag w:val="goog_rdk_41"/>
        <w:id w:val="-1289046357"/>
      </w:sdtPr>
      <w:sdtEndPr/>
      <w:sdtContent>
        <w:p w14:paraId="0000002A" w14:textId="77777777" w:rsidR="00503BEB" w:rsidRDefault="00761135">
          <w:pPr>
            <w:ind w:firstLine="720"/>
            <w:jc w:val="both"/>
          </w:pPr>
        </w:p>
      </w:sdtContent>
    </w:sdt>
    <w:sdt>
      <w:sdtPr>
        <w:tag w:val="goog_rdk_42"/>
        <w:id w:val="661504049"/>
      </w:sdtPr>
      <w:sdtEndPr/>
      <w:sdtContent>
        <w:p w14:paraId="0000002B" w14:textId="77777777" w:rsidR="00503BEB" w:rsidRDefault="003A2FB7">
          <w:pPr>
            <w:ind w:firstLine="720"/>
            <w:jc w:val="both"/>
          </w:pPr>
          <w:r>
            <w:t>9.</w:t>
          </w:r>
          <w:r>
            <w:tab/>
          </w:r>
          <w:r>
            <w:rPr>
              <w:u w:val="single"/>
            </w:rPr>
            <w:t>No Presumed Pooling or Communitization</w:t>
          </w:r>
          <w:r>
            <w:t>.  No pooling or communitization of any royalty, mineral or any other interest is intended by or shall result from the execution of this Agreement, from the drilling of any Allocation Well, production therefrom or the inclusion of separate tracts under this Agreement.</w:t>
          </w:r>
        </w:p>
      </w:sdtContent>
    </w:sdt>
    <w:sdt>
      <w:sdtPr>
        <w:tag w:val="goog_rdk_43"/>
        <w:id w:val="-1892650416"/>
      </w:sdtPr>
      <w:sdtEndPr/>
      <w:sdtContent>
        <w:p w14:paraId="0000002C" w14:textId="77777777" w:rsidR="00503BEB" w:rsidRDefault="00761135">
          <w:pPr>
            <w:ind w:firstLine="720"/>
            <w:jc w:val="both"/>
          </w:pPr>
        </w:p>
      </w:sdtContent>
    </w:sdt>
    <w:sdt>
      <w:sdtPr>
        <w:tag w:val="goog_rdk_44"/>
        <w:id w:val="-791749050"/>
      </w:sdtPr>
      <w:sdtEndPr/>
      <w:sdtContent>
        <w:p w14:paraId="0000002D" w14:textId="77777777" w:rsidR="00503BEB" w:rsidRDefault="003A2FB7">
          <w:pPr>
            <w:ind w:firstLine="720"/>
            <w:jc w:val="both"/>
          </w:pPr>
          <w:r>
            <w:t>10.</w:t>
          </w:r>
          <w:r>
            <w:tab/>
          </w:r>
          <w:r>
            <w:rPr>
              <w:u w:val="single"/>
            </w:rPr>
            <w:t>Counterparts</w:t>
          </w:r>
          <w:r>
            <w:t>. This Agreement may be executed in any number of counterparts, each of which shall be considered an original for all purposes, and shall be binding on those Parties who execute same, whether executed by all or a portion of the Parties hereto.  The executed counterparts may be combined into one or more instruments for recordation, by combining the signature pages and acknowledgments, and the executing Parties agrees that such instruments shall be treated and given effect for all purposes as a single instrument.</w:t>
          </w:r>
        </w:p>
      </w:sdtContent>
    </w:sdt>
    <w:sdt>
      <w:sdtPr>
        <w:tag w:val="goog_rdk_45"/>
        <w:id w:val="-1996174488"/>
      </w:sdtPr>
      <w:sdtEndPr/>
      <w:sdtContent>
        <w:p w14:paraId="0000002E" w14:textId="77777777" w:rsidR="00503BEB" w:rsidRDefault="00761135">
          <w:pPr>
            <w:ind w:firstLine="720"/>
            <w:jc w:val="both"/>
          </w:pPr>
        </w:p>
      </w:sdtContent>
    </w:sdt>
    <w:sdt>
      <w:sdtPr>
        <w:tag w:val="goog_rdk_46"/>
        <w:id w:val="-1122680874"/>
      </w:sdtPr>
      <w:sdtEndPr/>
      <w:sdtContent>
        <w:p w14:paraId="0000002F" w14:textId="77777777" w:rsidR="00503BEB" w:rsidRDefault="003A2FB7">
          <w:pPr>
            <w:ind w:firstLine="720"/>
            <w:jc w:val="both"/>
          </w:pPr>
          <w:r>
            <w:t>11.</w:t>
          </w:r>
          <w:r>
            <w:tab/>
          </w:r>
          <w:r>
            <w:rPr>
              <w:u w:val="single"/>
            </w:rPr>
            <w:t>No Cross-Conveyance</w:t>
          </w:r>
          <w:r>
            <w:t>.  This Agreement shall not affect a cross-conveyance of real property interests or otherwise affect titles to real property.</w:t>
          </w:r>
        </w:p>
      </w:sdtContent>
    </w:sdt>
    <w:sdt>
      <w:sdtPr>
        <w:tag w:val="goog_rdk_47"/>
        <w:id w:val="1394936371"/>
      </w:sdtPr>
      <w:sdtEndPr/>
      <w:sdtContent>
        <w:p w14:paraId="00000030" w14:textId="77777777" w:rsidR="00503BEB" w:rsidRDefault="00761135">
          <w:pPr>
            <w:ind w:firstLine="720"/>
            <w:jc w:val="both"/>
          </w:pPr>
        </w:p>
      </w:sdtContent>
    </w:sdt>
    <w:sdt>
      <w:sdtPr>
        <w:tag w:val="goog_rdk_48"/>
        <w:id w:val="-1967342928"/>
      </w:sdtPr>
      <w:sdtEndPr/>
      <w:sdtContent>
        <w:p w14:paraId="00000031" w14:textId="77777777" w:rsidR="00503BEB" w:rsidRDefault="003A2FB7">
          <w:pPr>
            <w:ind w:firstLine="720"/>
            <w:jc w:val="both"/>
          </w:pPr>
          <w:r>
            <w:t xml:space="preserve">12. </w:t>
          </w:r>
          <w:r>
            <w:tab/>
          </w:r>
          <w:r>
            <w:rPr>
              <w:u w:val="single"/>
            </w:rPr>
            <w:t>Commingling</w:t>
          </w:r>
          <w:r>
            <w:t xml:space="preserve">.  Commingling of oil and gas production from the Lands with production from other acreage shall be allowed. If and to the extent Operator exercises such commingling power, Operator shall be obligated to allocate production to each Allocation Well based upon industry accepted well testing (conducted no less frequently than </w:t>
          </w:r>
          <w:r>
            <w:lastRenderedPageBreak/>
            <w:t>monthly during the first six months following initial production from a new Allocation Well and no less frequently than quarterly thereafter), metering or other reasonable, commonly accepted method of production allocation.</w:t>
          </w:r>
        </w:p>
      </w:sdtContent>
    </w:sdt>
    <w:sdt>
      <w:sdtPr>
        <w:tag w:val="goog_rdk_49"/>
        <w:id w:val="1613940417"/>
      </w:sdtPr>
      <w:sdtEndPr/>
      <w:sdtContent>
        <w:p w14:paraId="00000032" w14:textId="77777777" w:rsidR="00503BEB" w:rsidRDefault="00761135">
          <w:pPr>
            <w:ind w:firstLine="720"/>
            <w:jc w:val="both"/>
          </w:pPr>
        </w:p>
      </w:sdtContent>
    </w:sdt>
    <w:sdt>
      <w:sdtPr>
        <w:tag w:val="goog_rdk_50"/>
        <w:id w:val="784072696"/>
      </w:sdtPr>
      <w:sdtEndPr/>
      <w:sdtContent>
        <w:p w14:paraId="00000033" w14:textId="77777777" w:rsidR="00503BEB" w:rsidRDefault="003A2FB7">
          <w:pPr>
            <w:ind w:firstLine="720"/>
            <w:jc w:val="both"/>
          </w:pPr>
          <w:r>
            <w:t xml:space="preserve">13. </w:t>
          </w:r>
          <w:r>
            <w:tab/>
          </w:r>
          <w:r>
            <w:rPr>
              <w:u w:val="single"/>
            </w:rPr>
            <w:t>Severability</w:t>
          </w:r>
          <w:r>
            <w:t>.</w:t>
          </w:r>
          <w:r>
            <w:tab/>
            <w:t>In the event that any condition or covenant herein contained is held to be invalid or void by any court of competent jurisdiction, the same shall be deemed severable from the remainder of this Agreement and shall in no way affect any other covenant or conditions herein contained.  If such condition, covenant or other provision shall be deemed invalid due to its scope or breadth, such provision shall be deemed valid to the extent of the scope or breadth permitted by law.</w:t>
          </w:r>
        </w:p>
      </w:sdtContent>
    </w:sdt>
    <w:sdt>
      <w:sdtPr>
        <w:tag w:val="goog_rdk_51"/>
        <w:id w:val="937483901"/>
        <w:showingPlcHdr/>
      </w:sdtPr>
      <w:sdtEndPr/>
      <w:sdtContent>
        <w:p w14:paraId="00000034" w14:textId="685DDBCC" w:rsidR="00503BEB" w:rsidRDefault="008839DB">
          <w:pPr>
            <w:ind w:firstLine="720"/>
            <w:jc w:val="both"/>
          </w:pPr>
          <w:r>
            <w:t xml:space="preserve">     </w:t>
          </w:r>
        </w:p>
      </w:sdtContent>
    </w:sdt>
    <w:sdt>
      <w:sdtPr>
        <w:tag w:val="goog_rdk_52"/>
        <w:id w:val="-1146431518"/>
      </w:sdtPr>
      <w:sdtEndPr/>
      <w:sdtContent>
        <w:p w14:paraId="00000035" w14:textId="77777777" w:rsidR="00503BEB" w:rsidRDefault="003A2FB7">
          <w:pPr>
            <w:ind w:firstLine="720"/>
            <w:jc w:val="both"/>
          </w:pPr>
          <w:r>
            <w:t xml:space="preserve">14. </w:t>
          </w:r>
          <w:r>
            <w:tab/>
          </w:r>
          <w:r>
            <w:rPr>
              <w:u w:val="single"/>
            </w:rPr>
            <w:t>Representations</w:t>
          </w:r>
          <w:r>
            <w:t>.  Each of the Parties hereto expressly warrants and represents, and does hereby affirm and stipulate, that no representation, promise or agreement, or statement of a past or existing fact, not expressed in this written Agreement, was made to induce the execution of same.  Furthermore, the Parties hereto do each expressly warrant and represent, and do hereby affirm and stipulate, that they have not relied upon any representation, promise or agreement, or statement of a past or existing fact, which is not expressed in this written Agreement.  Each of the Parties hereto is relying upon his, her, or its own judgment, and has had a full, fair and adequate opportunity to read and understand this Agreement, including but not limited to this provision.  Each of the Parties hereto recognize that this paragraph is binding, as a matter of law and fact, and shall preclude them from asserting that they were wrongfully induced to enter into this Agreement by any representation, promise or agreement, or statement of a past or existing fact, which is not found within the four corners of this Agreement.</w:t>
          </w:r>
        </w:p>
      </w:sdtContent>
    </w:sdt>
    <w:sdt>
      <w:sdtPr>
        <w:tag w:val="goog_rdk_53"/>
        <w:id w:val="1966159143"/>
      </w:sdtPr>
      <w:sdtEndPr/>
      <w:sdtContent>
        <w:p w14:paraId="00000036" w14:textId="77777777" w:rsidR="00503BEB" w:rsidRDefault="00761135">
          <w:pPr>
            <w:ind w:firstLine="720"/>
            <w:jc w:val="both"/>
          </w:pPr>
        </w:p>
      </w:sdtContent>
    </w:sdt>
    <w:sdt>
      <w:sdtPr>
        <w:tag w:val="goog_rdk_54"/>
        <w:id w:val="2036459894"/>
      </w:sdtPr>
      <w:sdtEndPr/>
      <w:sdtContent>
        <w:p w14:paraId="00000037" w14:textId="77777777" w:rsidR="00503BEB" w:rsidRDefault="003A2FB7">
          <w:pPr>
            <w:ind w:firstLine="720"/>
            <w:jc w:val="both"/>
          </w:pPr>
          <w:r>
            <w:t xml:space="preserve">The terms and provisions of this instrument shall be binding upon and shall inure to the benefit of the Parties hereto, their respective heirs or successors and assigns. </w:t>
          </w:r>
        </w:p>
      </w:sdtContent>
    </w:sdt>
    <w:sdt>
      <w:sdtPr>
        <w:tag w:val="goog_rdk_55"/>
        <w:id w:val="-785731575"/>
        <w:showingPlcHdr/>
      </w:sdtPr>
      <w:sdtEndPr/>
      <w:sdtContent>
        <w:p w14:paraId="00000038" w14:textId="2FB1A9EC" w:rsidR="00503BEB" w:rsidRDefault="004901A6">
          <w:pPr>
            <w:jc w:val="both"/>
          </w:pPr>
          <w:r>
            <w:t xml:space="preserve">     </w:t>
          </w:r>
        </w:p>
      </w:sdtContent>
    </w:sdt>
    <w:sdt>
      <w:sdtPr>
        <w:tag w:val="goog_rdk_56"/>
        <w:id w:val="-1495025154"/>
      </w:sdtPr>
      <w:sdtEndPr/>
      <w:sdtContent>
        <w:p w14:paraId="00000039" w14:textId="77777777" w:rsidR="00503BEB" w:rsidRDefault="003A2FB7">
          <w:pPr>
            <w:jc w:val="both"/>
          </w:pPr>
          <w:r>
            <w:tab/>
          </w:r>
        </w:p>
      </w:sdtContent>
    </w:sdt>
    <w:sdt>
      <w:sdtPr>
        <w:tag w:val="goog_rdk_57"/>
        <w:id w:val="-1527868242"/>
      </w:sdtPr>
      <w:sdtEndPr/>
      <w:sdtContent>
        <w:p w14:paraId="0000003A" w14:textId="77777777" w:rsidR="00503BEB" w:rsidRDefault="00761135">
          <w:pPr>
            <w:jc w:val="both"/>
          </w:pPr>
        </w:p>
      </w:sdtContent>
    </w:sdt>
    <w:sdt>
      <w:sdtPr>
        <w:tag w:val="goog_rdk_58"/>
        <w:id w:val="1119496730"/>
      </w:sdtPr>
      <w:sdtEndPr/>
      <w:sdtContent>
        <w:p w14:paraId="0000003B" w14:textId="4E0C69C1" w:rsidR="00503BEB" w:rsidRDefault="003A2FB7">
          <w:pPr>
            <w:jc w:val="both"/>
          </w:pPr>
          <w:r>
            <w:t>EXECUTED by each Party on the date shown for each such Party’s acknowledgment</w:t>
          </w:r>
          <w:r w:rsidR="004901A6">
            <w:t xml:space="preserve">, but effective for all purposes as of the Effective Date.  </w:t>
          </w:r>
          <w:r>
            <w:t xml:space="preserve"> </w:t>
          </w:r>
        </w:p>
      </w:sdtContent>
    </w:sdt>
    <w:sdt>
      <w:sdtPr>
        <w:tag w:val="goog_rdk_59"/>
        <w:id w:val="-2064789618"/>
      </w:sdtPr>
      <w:sdtEndPr/>
      <w:sdtContent>
        <w:p w14:paraId="0000003C" w14:textId="77777777" w:rsidR="00503BEB" w:rsidRDefault="00761135">
          <w:pPr>
            <w:jc w:val="both"/>
          </w:pPr>
        </w:p>
      </w:sdtContent>
    </w:sdt>
    <w:sdt>
      <w:sdtPr>
        <w:tag w:val="goog_rdk_60"/>
        <w:id w:val="564836611"/>
      </w:sdtPr>
      <w:sdtEndPr/>
      <w:sdtContent>
        <w:p w14:paraId="0000003D" w14:textId="77777777" w:rsidR="00503BEB" w:rsidRDefault="00761135">
          <w:pPr>
            <w:jc w:val="both"/>
            <w:rPr>
              <w:b/>
            </w:rPr>
          </w:pPr>
        </w:p>
      </w:sdtContent>
    </w:sdt>
    <w:sdt>
      <w:sdtPr>
        <w:tag w:val="goog_rdk_61"/>
        <w:id w:val="276683292"/>
      </w:sdtPr>
      <w:sdtEndPr/>
      <w:sdtContent>
        <w:p w14:paraId="0000003E" w14:textId="77777777" w:rsidR="00503BEB" w:rsidRDefault="003A2FB7">
          <w:pPr>
            <w:jc w:val="both"/>
            <w:rPr>
              <w:b/>
            </w:rPr>
          </w:pPr>
          <w:r>
            <w:rPr>
              <w:b/>
            </w:rPr>
            <w:t>INTEREST OWNERS:</w:t>
          </w:r>
        </w:p>
      </w:sdtContent>
    </w:sdt>
    <w:sdt>
      <w:sdtPr>
        <w:tag w:val="goog_rdk_62"/>
        <w:id w:val="-610584885"/>
      </w:sdtPr>
      <w:sdtEndPr/>
      <w:sdtContent>
        <w:p w14:paraId="0000003F" w14:textId="77777777" w:rsidR="00503BEB" w:rsidRDefault="00761135">
          <w:pPr>
            <w:jc w:val="both"/>
            <w:rPr>
              <w:b/>
            </w:rPr>
          </w:pPr>
        </w:p>
      </w:sdtContent>
    </w:sdt>
    <w:sdt>
      <w:sdtPr>
        <w:tag w:val="goog_rdk_63"/>
        <w:id w:val="1369106330"/>
      </w:sdtPr>
      <w:sdtEndPr/>
      <w:sdtContent>
        <w:p w14:paraId="00000040" w14:textId="77777777" w:rsidR="00503BEB" w:rsidRDefault="003A2FB7">
          <w:pPr>
            <w:jc w:val="both"/>
            <w:rPr>
              <w:b/>
            </w:rPr>
          </w:pPr>
          <w:r>
            <w:rPr>
              <w:b/>
            </w:rPr>
            <w:t xml:space="preserve">Owner: </w:t>
          </w:r>
          <w:r w:rsidRPr="00F84E0B">
            <w:rPr>
              <w:u w:val="single"/>
            </w:rPr>
            <w:tab/>
          </w:r>
          <w:r w:rsidRPr="00F84E0B">
            <w:rPr>
              <w:u w:val="single"/>
            </w:rPr>
            <w:tab/>
          </w:r>
          <w:r w:rsidRPr="00F84E0B">
            <w:rPr>
              <w:u w:val="single"/>
            </w:rPr>
            <w:tab/>
          </w:r>
          <w:r w:rsidRPr="00F84E0B">
            <w:rPr>
              <w:u w:val="single"/>
            </w:rPr>
            <w:tab/>
          </w:r>
        </w:p>
      </w:sdtContent>
    </w:sdt>
    <w:sdt>
      <w:sdtPr>
        <w:tag w:val="goog_rdk_64"/>
        <w:id w:val="1786078485"/>
      </w:sdtPr>
      <w:sdtEndPr/>
      <w:sdtContent>
        <w:p w14:paraId="00000041" w14:textId="77777777" w:rsidR="00503BEB" w:rsidRDefault="00761135">
          <w:pPr>
            <w:jc w:val="both"/>
            <w:rPr>
              <w:b/>
            </w:rPr>
          </w:pPr>
        </w:p>
      </w:sdtContent>
    </w:sdt>
    <w:bookmarkStart w:id="10" w:name="_heading=h.30j0zll" w:colFirst="0" w:colLast="0" w:displacedByCustomXml="next"/>
    <w:bookmarkEnd w:id="10" w:displacedByCustomXml="next"/>
    <w:sdt>
      <w:sdtPr>
        <w:tag w:val="goog_rdk_65"/>
        <w:id w:val="568382713"/>
      </w:sdtPr>
      <w:sdtEndPr/>
      <w:sdtContent>
        <w:p w14:paraId="00000042" w14:textId="77777777" w:rsidR="00503BEB" w:rsidRDefault="003A2FB7">
          <w:pPr>
            <w:jc w:val="both"/>
            <w:rPr>
              <w:u w:val="single"/>
            </w:rPr>
          </w:pPr>
          <w:r>
            <w:t>By: ___________________________</w:t>
          </w:r>
        </w:p>
      </w:sdtContent>
    </w:sdt>
    <w:sdt>
      <w:sdtPr>
        <w:tag w:val="goog_rdk_66"/>
        <w:id w:val="-1055935258"/>
      </w:sdtPr>
      <w:sdtEndPr/>
      <w:sdtContent>
        <w:p w14:paraId="00000043" w14:textId="77777777" w:rsidR="00503BEB" w:rsidRDefault="00761135">
          <w:pPr>
            <w:jc w:val="both"/>
          </w:pPr>
        </w:p>
      </w:sdtContent>
    </w:sdt>
    <w:sdt>
      <w:sdtPr>
        <w:tag w:val="goog_rdk_67"/>
        <w:id w:val="839202472"/>
      </w:sdtPr>
      <w:sdtEndPr/>
      <w:sdtContent>
        <w:p w14:paraId="00000044" w14:textId="77777777" w:rsidR="00503BEB" w:rsidRDefault="003A2FB7">
          <w:pPr>
            <w:jc w:val="both"/>
          </w:pPr>
          <w:r>
            <w:t>Name: _________________________</w:t>
          </w:r>
        </w:p>
      </w:sdtContent>
    </w:sdt>
    <w:sdt>
      <w:sdtPr>
        <w:tag w:val="goog_rdk_68"/>
        <w:id w:val="715010704"/>
      </w:sdtPr>
      <w:sdtEndPr/>
      <w:sdtContent>
        <w:p w14:paraId="00000045" w14:textId="77777777" w:rsidR="00503BEB" w:rsidRDefault="00761135">
          <w:pPr>
            <w:jc w:val="both"/>
          </w:pPr>
        </w:p>
      </w:sdtContent>
    </w:sdt>
    <w:sdt>
      <w:sdtPr>
        <w:tag w:val="goog_rdk_69"/>
        <w:id w:val="331885630"/>
      </w:sdtPr>
      <w:sdtEndPr/>
      <w:sdtContent>
        <w:p w14:paraId="00000046" w14:textId="77777777" w:rsidR="00503BEB" w:rsidRDefault="00761135">
          <w:pPr>
            <w:jc w:val="both"/>
            <w:rPr>
              <w:b/>
            </w:rPr>
          </w:pPr>
        </w:p>
      </w:sdtContent>
    </w:sdt>
    <w:sdt>
      <w:sdtPr>
        <w:tag w:val="goog_rdk_70"/>
        <w:id w:val="-2061393924"/>
      </w:sdtPr>
      <w:sdtEndPr/>
      <w:sdtContent>
        <w:p w14:paraId="00000047" w14:textId="681D1E12" w:rsidR="00503BEB" w:rsidRDefault="003A2FB7">
          <w:pPr>
            <w:jc w:val="both"/>
          </w:pPr>
          <w:r>
            <w:rPr>
              <w:b/>
            </w:rPr>
            <w:t xml:space="preserve">Owner: </w:t>
          </w:r>
          <w:r w:rsidRPr="00F84E0B">
            <w:rPr>
              <w:u w:val="single"/>
            </w:rPr>
            <w:t>________________________</w:t>
          </w:r>
          <w:r>
            <w:tab/>
          </w:r>
          <w:r>
            <w:tab/>
          </w:r>
          <w:r>
            <w:tab/>
          </w:r>
          <w:r>
            <w:tab/>
          </w:r>
        </w:p>
      </w:sdtContent>
    </w:sdt>
    <w:sdt>
      <w:sdtPr>
        <w:tag w:val="goog_rdk_71"/>
        <w:id w:val="-335916210"/>
      </w:sdtPr>
      <w:sdtEndPr/>
      <w:sdtContent>
        <w:p w14:paraId="00000048" w14:textId="77777777" w:rsidR="00503BEB" w:rsidRDefault="00761135">
          <w:pPr>
            <w:jc w:val="both"/>
          </w:pPr>
        </w:p>
      </w:sdtContent>
    </w:sdt>
    <w:sdt>
      <w:sdtPr>
        <w:tag w:val="goog_rdk_72"/>
        <w:id w:val="614787807"/>
      </w:sdtPr>
      <w:sdtEndPr/>
      <w:sdtContent>
        <w:p w14:paraId="00000049" w14:textId="77777777" w:rsidR="00503BEB" w:rsidRDefault="003A2FB7">
          <w:pPr>
            <w:jc w:val="both"/>
            <w:rPr>
              <w:u w:val="single"/>
            </w:rPr>
          </w:pPr>
          <w:r>
            <w:t>By: ____________________________</w:t>
          </w:r>
        </w:p>
      </w:sdtContent>
    </w:sdt>
    <w:sdt>
      <w:sdtPr>
        <w:tag w:val="goog_rdk_73"/>
        <w:id w:val="-773314564"/>
      </w:sdtPr>
      <w:sdtEndPr/>
      <w:sdtContent>
        <w:p w14:paraId="0000004A" w14:textId="77777777" w:rsidR="00503BEB" w:rsidRDefault="00761135">
          <w:pPr>
            <w:jc w:val="both"/>
          </w:pPr>
        </w:p>
      </w:sdtContent>
    </w:sdt>
    <w:sdt>
      <w:sdtPr>
        <w:tag w:val="goog_rdk_74"/>
        <w:id w:val="1336814945"/>
      </w:sdtPr>
      <w:sdtEndPr/>
      <w:sdtContent>
        <w:p w14:paraId="0000004B" w14:textId="77777777" w:rsidR="00503BEB" w:rsidRDefault="003A2FB7">
          <w:pPr>
            <w:jc w:val="both"/>
            <w:rPr>
              <w:u w:val="single"/>
            </w:rPr>
          </w:pPr>
          <w:r>
            <w:t xml:space="preserve">Name: </w:t>
          </w:r>
          <w:r>
            <w:rPr>
              <w:u w:val="single"/>
            </w:rPr>
            <w:t>__________________________</w:t>
          </w:r>
        </w:p>
      </w:sdtContent>
    </w:sdt>
    <w:sdt>
      <w:sdtPr>
        <w:tag w:val="goog_rdk_75"/>
        <w:id w:val="539553137"/>
      </w:sdtPr>
      <w:sdtEndPr/>
      <w:sdtContent>
        <w:p w14:paraId="0000004C" w14:textId="77777777" w:rsidR="00503BEB" w:rsidRDefault="00761135">
          <w:pPr>
            <w:jc w:val="both"/>
          </w:pPr>
        </w:p>
      </w:sdtContent>
    </w:sdt>
    <w:sdt>
      <w:sdtPr>
        <w:tag w:val="goog_rdk_76"/>
        <w:id w:val="2099985075"/>
      </w:sdtPr>
      <w:sdtEndPr/>
      <w:sdtContent>
        <w:p w14:paraId="0000004D" w14:textId="77777777" w:rsidR="00503BEB" w:rsidRDefault="00761135">
          <w:pPr>
            <w:jc w:val="both"/>
          </w:pPr>
        </w:p>
      </w:sdtContent>
    </w:sdt>
    <w:sdt>
      <w:sdtPr>
        <w:tag w:val="goog_rdk_77"/>
        <w:id w:val="667989815"/>
        <w:showingPlcHdr/>
      </w:sdtPr>
      <w:sdtEndPr/>
      <w:sdtContent>
        <w:p w14:paraId="00000050" w14:textId="35D9C213" w:rsidR="00503BEB" w:rsidRPr="00CE6252" w:rsidRDefault="00CE6252">
          <w:pPr>
            <w:jc w:val="both"/>
          </w:pPr>
          <w:r>
            <w:t xml:space="preserve">     </w:t>
          </w:r>
        </w:p>
      </w:sdtContent>
    </w:sdt>
    <w:sdt>
      <w:sdtPr>
        <w:tag w:val="goog_rdk_80"/>
        <w:id w:val="-408619049"/>
      </w:sdtPr>
      <w:sdtEndPr/>
      <w:sdtContent>
        <w:p w14:paraId="00000051" w14:textId="77777777" w:rsidR="00503BEB" w:rsidRDefault="00761135">
          <w:pPr>
            <w:jc w:val="both"/>
            <w:rPr>
              <w:b/>
            </w:rPr>
          </w:pPr>
        </w:p>
      </w:sdtContent>
    </w:sdt>
    <w:sdt>
      <w:sdtPr>
        <w:tag w:val="goog_rdk_81"/>
        <w:id w:val="1821151183"/>
      </w:sdtPr>
      <w:sdtEndPr/>
      <w:sdtContent>
        <w:p w14:paraId="00000052" w14:textId="77777777" w:rsidR="00503BEB" w:rsidRDefault="00761135">
          <w:pPr>
            <w:jc w:val="both"/>
            <w:rPr>
              <w:b/>
            </w:rPr>
          </w:pPr>
        </w:p>
      </w:sdtContent>
    </w:sdt>
    <w:sdt>
      <w:sdtPr>
        <w:tag w:val="goog_rdk_82"/>
        <w:id w:val="1565292073"/>
      </w:sdtPr>
      <w:sdtEndPr/>
      <w:sdtContent>
        <w:p w14:paraId="00000053" w14:textId="77777777" w:rsidR="00503BEB" w:rsidRDefault="003A2FB7">
          <w:pPr>
            <w:jc w:val="both"/>
            <w:rPr>
              <w:b/>
            </w:rPr>
          </w:pPr>
          <w:r>
            <w:rPr>
              <w:b/>
            </w:rPr>
            <w:t>OPERATOR:</w:t>
          </w:r>
        </w:p>
      </w:sdtContent>
    </w:sdt>
    <w:sdt>
      <w:sdtPr>
        <w:tag w:val="goog_rdk_83"/>
        <w:id w:val="1696962876"/>
      </w:sdtPr>
      <w:sdtEndPr/>
      <w:sdtContent>
        <w:p w14:paraId="00000054" w14:textId="77777777" w:rsidR="00503BEB" w:rsidRDefault="003A2FB7">
          <w:pPr>
            <w:jc w:val="both"/>
            <w:rPr>
              <w:b/>
            </w:rPr>
          </w:pPr>
          <w:r>
            <w:tab/>
          </w:r>
          <w:r>
            <w:tab/>
          </w:r>
          <w:r>
            <w:tab/>
          </w:r>
          <w:r>
            <w:tab/>
          </w:r>
          <w:r>
            <w:tab/>
          </w:r>
          <w:r>
            <w:tab/>
          </w:r>
        </w:p>
      </w:sdtContent>
    </w:sdt>
    <w:sdt>
      <w:sdtPr>
        <w:tag w:val="goog_rdk_84"/>
        <w:id w:val="-257835422"/>
      </w:sdtPr>
      <w:sdtEndPr/>
      <w:sdtContent>
        <w:p w14:paraId="00000055" w14:textId="77777777" w:rsidR="00503BEB" w:rsidRDefault="003A2FB7">
          <w:pPr>
            <w:jc w:val="both"/>
            <w:rPr>
              <w:b/>
            </w:rPr>
          </w:pPr>
          <w:r>
            <w:tab/>
          </w:r>
          <w:r>
            <w:tab/>
          </w:r>
          <w:r>
            <w:tab/>
          </w:r>
          <w:r>
            <w:tab/>
          </w:r>
          <w:r>
            <w:tab/>
          </w:r>
          <w:r>
            <w:tab/>
          </w:r>
        </w:p>
      </w:sdtContent>
    </w:sdt>
    <w:sdt>
      <w:sdtPr>
        <w:tag w:val="goog_rdk_85"/>
        <w:id w:val="217560576"/>
      </w:sdtPr>
      <w:sdtEndPr/>
      <w:sdtContent>
        <w:p w14:paraId="00000056" w14:textId="77777777" w:rsidR="00503BEB" w:rsidRDefault="00761135">
          <w:pPr>
            <w:jc w:val="both"/>
          </w:pPr>
        </w:p>
      </w:sdtContent>
    </w:sdt>
    <w:sdt>
      <w:sdtPr>
        <w:tag w:val="goog_rdk_86"/>
        <w:id w:val="-1964801894"/>
      </w:sdtPr>
      <w:sdtEndPr/>
      <w:sdtContent>
        <w:p w14:paraId="00000057" w14:textId="77777777" w:rsidR="00503BEB" w:rsidRDefault="003A2FB7">
          <w:r>
            <w:t>By:</w:t>
          </w:r>
          <w:r>
            <w:rPr>
              <w:u w:val="single"/>
            </w:rPr>
            <w:t xml:space="preserve">                                                                  </w:t>
          </w:r>
          <w:r>
            <w:tab/>
            <w:t xml:space="preserve">    </w:t>
          </w:r>
        </w:p>
      </w:sdtContent>
    </w:sdt>
    <w:sdt>
      <w:sdtPr>
        <w:tag w:val="goog_rdk_87"/>
        <w:id w:val="-570431872"/>
      </w:sdtPr>
      <w:sdtEndPr/>
      <w:sdtContent>
        <w:p w14:paraId="00000058" w14:textId="77777777" w:rsidR="00503BEB" w:rsidRDefault="003A2FB7">
          <w:r>
            <w:t xml:space="preserve">      </w:t>
          </w:r>
        </w:p>
      </w:sdtContent>
    </w:sdt>
    <w:sdt>
      <w:sdtPr>
        <w:tag w:val="goog_rdk_88"/>
        <w:id w:val="981046755"/>
      </w:sdtPr>
      <w:sdtEndPr/>
      <w:sdtContent>
        <w:p w14:paraId="00000059" w14:textId="77777777" w:rsidR="00503BEB" w:rsidRDefault="00761135">
          <w:pPr>
            <w:jc w:val="both"/>
          </w:pPr>
        </w:p>
      </w:sdtContent>
    </w:sdt>
    <w:sdt>
      <w:sdtPr>
        <w:tag w:val="goog_rdk_89"/>
        <w:id w:val="1965163894"/>
      </w:sdtPr>
      <w:sdtEndPr/>
      <w:sdtContent>
        <w:p w14:paraId="0000005A" w14:textId="77777777" w:rsidR="00503BEB" w:rsidRDefault="00761135">
          <w:pPr>
            <w:jc w:val="both"/>
          </w:pPr>
        </w:p>
      </w:sdtContent>
    </w:sdt>
    <w:sdt>
      <w:sdtPr>
        <w:tag w:val="goog_rdk_90"/>
        <w:id w:val="-980456640"/>
      </w:sdtPr>
      <w:sdtEndPr/>
      <w:sdtContent>
        <w:p w14:paraId="0000005B" w14:textId="77777777" w:rsidR="00503BEB" w:rsidRDefault="00761135">
          <w:pPr>
            <w:jc w:val="both"/>
          </w:pPr>
        </w:p>
      </w:sdtContent>
    </w:sdt>
    <w:sdt>
      <w:sdtPr>
        <w:tag w:val="goog_rdk_91"/>
        <w:id w:val="-702011900"/>
      </w:sdtPr>
      <w:sdtEndPr/>
      <w:sdtContent>
        <w:p w14:paraId="0000005C" w14:textId="77777777" w:rsidR="00503BEB" w:rsidRDefault="00761135">
          <w:pPr>
            <w:jc w:val="both"/>
          </w:pPr>
        </w:p>
      </w:sdtContent>
    </w:sdt>
    <w:sdt>
      <w:sdtPr>
        <w:tag w:val="goog_rdk_92"/>
        <w:id w:val="-1129014425"/>
      </w:sdtPr>
      <w:sdtEndPr/>
      <w:sdtContent>
        <w:p w14:paraId="0000005D" w14:textId="77777777" w:rsidR="00503BEB" w:rsidRDefault="00761135">
          <w:pPr>
            <w:jc w:val="both"/>
          </w:pPr>
        </w:p>
      </w:sdtContent>
    </w:sdt>
    <w:sdt>
      <w:sdtPr>
        <w:tag w:val="goog_rdk_93"/>
        <w:id w:val="260107993"/>
      </w:sdtPr>
      <w:sdtEndPr/>
      <w:sdtContent>
        <w:p w14:paraId="0000005E" w14:textId="77777777" w:rsidR="00503BEB" w:rsidRDefault="00761135">
          <w:pPr>
            <w:jc w:val="both"/>
          </w:pPr>
        </w:p>
      </w:sdtContent>
    </w:sdt>
    <w:sdt>
      <w:sdtPr>
        <w:tag w:val="goog_rdk_94"/>
        <w:id w:val="1612696780"/>
      </w:sdtPr>
      <w:sdtEndPr/>
      <w:sdtContent>
        <w:p w14:paraId="0000005F" w14:textId="77777777" w:rsidR="00503BEB" w:rsidRDefault="00761135">
          <w:pPr>
            <w:jc w:val="both"/>
          </w:pPr>
        </w:p>
      </w:sdtContent>
    </w:sdt>
    <w:sdt>
      <w:sdtPr>
        <w:tag w:val="goog_rdk_95"/>
        <w:id w:val="446666036"/>
      </w:sdtPr>
      <w:sdtEndPr/>
      <w:sdtContent>
        <w:p w14:paraId="00000060" w14:textId="77777777" w:rsidR="00503BEB" w:rsidRDefault="00761135">
          <w:pPr>
            <w:jc w:val="both"/>
          </w:pPr>
        </w:p>
      </w:sdtContent>
    </w:sdt>
    <w:sdt>
      <w:sdtPr>
        <w:tag w:val="goog_rdk_96"/>
        <w:id w:val="1179694756"/>
      </w:sdtPr>
      <w:sdtEndPr/>
      <w:sdtContent>
        <w:p w14:paraId="00000061" w14:textId="77777777" w:rsidR="00503BEB" w:rsidRDefault="00761135">
          <w:pPr>
            <w:jc w:val="both"/>
          </w:pPr>
        </w:p>
      </w:sdtContent>
    </w:sdt>
    <w:sdt>
      <w:sdtPr>
        <w:tag w:val="goog_rdk_97"/>
        <w:id w:val="689190800"/>
      </w:sdtPr>
      <w:sdtEndPr/>
      <w:sdtContent>
        <w:p w14:paraId="00000062" w14:textId="77777777" w:rsidR="00503BEB" w:rsidRDefault="00761135">
          <w:pPr>
            <w:jc w:val="both"/>
          </w:pPr>
        </w:p>
      </w:sdtContent>
    </w:sdt>
    <w:sdt>
      <w:sdtPr>
        <w:tag w:val="goog_rdk_98"/>
        <w:id w:val="-629929198"/>
      </w:sdtPr>
      <w:sdtEndPr/>
      <w:sdtContent>
        <w:p w14:paraId="00000063" w14:textId="77777777" w:rsidR="00503BEB" w:rsidRDefault="00761135">
          <w:pPr>
            <w:jc w:val="both"/>
          </w:pPr>
        </w:p>
      </w:sdtContent>
    </w:sdt>
    <w:sdt>
      <w:sdtPr>
        <w:tag w:val="goog_rdk_99"/>
        <w:id w:val="137234519"/>
      </w:sdtPr>
      <w:sdtEndPr/>
      <w:sdtContent>
        <w:p w14:paraId="00000064" w14:textId="77777777" w:rsidR="00503BEB" w:rsidRDefault="00761135">
          <w:pPr>
            <w:jc w:val="both"/>
          </w:pPr>
        </w:p>
      </w:sdtContent>
    </w:sdt>
    <w:sdt>
      <w:sdtPr>
        <w:tag w:val="goog_rdk_100"/>
        <w:id w:val="946815307"/>
      </w:sdtPr>
      <w:sdtEndPr/>
      <w:sdtContent>
        <w:p w14:paraId="0FCC9791" w14:textId="77777777" w:rsidR="00CE6252" w:rsidRDefault="00CE6252">
          <w:pPr>
            <w:jc w:val="both"/>
          </w:pPr>
        </w:p>
        <w:p w14:paraId="317312E8" w14:textId="77777777" w:rsidR="00CE6252" w:rsidRDefault="00CE6252">
          <w:pPr>
            <w:jc w:val="both"/>
          </w:pPr>
        </w:p>
        <w:p w14:paraId="4138CD29" w14:textId="77777777" w:rsidR="00CE6252" w:rsidRDefault="00CE6252">
          <w:pPr>
            <w:jc w:val="both"/>
          </w:pPr>
        </w:p>
        <w:p w14:paraId="5995C5E6" w14:textId="77777777" w:rsidR="00CE6252" w:rsidRDefault="00CE6252">
          <w:pPr>
            <w:jc w:val="both"/>
          </w:pPr>
        </w:p>
        <w:p w14:paraId="698E1DFE" w14:textId="77777777" w:rsidR="00CE6252" w:rsidRDefault="00CE6252">
          <w:pPr>
            <w:jc w:val="both"/>
          </w:pPr>
        </w:p>
        <w:p w14:paraId="7EF5BB67" w14:textId="77777777" w:rsidR="00CE6252" w:rsidRDefault="00CE6252">
          <w:pPr>
            <w:jc w:val="both"/>
          </w:pPr>
        </w:p>
        <w:p w14:paraId="4DAC7797" w14:textId="77777777" w:rsidR="00CE6252" w:rsidRDefault="00CE6252">
          <w:pPr>
            <w:jc w:val="both"/>
          </w:pPr>
        </w:p>
        <w:p w14:paraId="5805F5D2" w14:textId="77777777" w:rsidR="00CE6252" w:rsidRDefault="00CE6252">
          <w:pPr>
            <w:jc w:val="both"/>
          </w:pPr>
        </w:p>
        <w:p w14:paraId="5ED14909" w14:textId="77777777" w:rsidR="00CE6252" w:rsidRDefault="00CE6252">
          <w:pPr>
            <w:jc w:val="both"/>
          </w:pPr>
        </w:p>
        <w:p w14:paraId="775ED7B4" w14:textId="77777777" w:rsidR="00CE6252" w:rsidRDefault="00CE6252">
          <w:pPr>
            <w:jc w:val="both"/>
          </w:pPr>
        </w:p>
        <w:p w14:paraId="00000065" w14:textId="1DEBBA82" w:rsidR="00503BEB" w:rsidRDefault="00761135">
          <w:pPr>
            <w:jc w:val="both"/>
          </w:pPr>
        </w:p>
      </w:sdtContent>
    </w:sdt>
    <w:sdt>
      <w:sdtPr>
        <w:tag w:val="goog_rdk_101"/>
        <w:id w:val="1081805235"/>
      </w:sdtPr>
      <w:sdtEndPr/>
      <w:sdtContent>
        <w:p w14:paraId="00000066" w14:textId="77777777" w:rsidR="00503BEB" w:rsidRDefault="00761135">
          <w:pPr>
            <w:jc w:val="both"/>
          </w:pPr>
        </w:p>
      </w:sdtContent>
    </w:sdt>
    <w:sdt>
      <w:sdtPr>
        <w:tag w:val="goog_rdk_102"/>
        <w:id w:val="1858161684"/>
      </w:sdtPr>
      <w:sdtEndPr/>
      <w:sdtContent>
        <w:p w14:paraId="0C3BBAB7" w14:textId="77777777" w:rsidR="00CE6252" w:rsidRDefault="00CE6252">
          <w:pPr>
            <w:widowControl w:val="0"/>
            <w:jc w:val="center"/>
          </w:pPr>
        </w:p>
        <w:p w14:paraId="65E0BDD2" w14:textId="77777777" w:rsidR="00CE6252" w:rsidRDefault="00CE6252">
          <w:pPr>
            <w:widowControl w:val="0"/>
            <w:jc w:val="center"/>
          </w:pPr>
        </w:p>
        <w:p w14:paraId="00000067" w14:textId="6A76AD3C" w:rsidR="00503BEB" w:rsidRDefault="003A2FB7">
          <w:pPr>
            <w:widowControl w:val="0"/>
            <w:jc w:val="center"/>
            <w:rPr>
              <w:b/>
              <w:sz w:val="22"/>
              <w:szCs w:val="22"/>
            </w:rPr>
          </w:pPr>
          <w:r>
            <w:rPr>
              <w:b/>
              <w:sz w:val="22"/>
              <w:szCs w:val="22"/>
            </w:rPr>
            <w:t>ACKNOWLEDGEMENT</w:t>
          </w:r>
        </w:p>
      </w:sdtContent>
    </w:sdt>
    <w:sdt>
      <w:sdtPr>
        <w:tag w:val="goog_rdk_103"/>
        <w:id w:val="-216436074"/>
        <w:showingPlcHdr/>
      </w:sdtPr>
      <w:sdtEndPr/>
      <w:sdtContent>
        <w:p w14:paraId="00000068" w14:textId="362C8655" w:rsidR="00503BEB" w:rsidRDefault="00F84E0B">
          <w:pPr>
            <w:widowControl w:val="0"/>
            <w:jc w:val="center"/>
            <w:rPr>
              <w:b/>
              <w:sz w:val="22"/>
              <w:szCs w:val="22"/>
            </w:rPr>
          </w:pPr>
          <w:r>
            <w:t xml:space="preserve">     </w:t>
          </w:r>
        </w:p>
      </w:sdtContent>
    </w:sdt>
    <w:sdt>
      <w:sdtPr>
        <w:tag w:val="goog_rdk_104"/>
        <w:id w:val="966480211"/>
      </w:sdtPr>
      <w:sdtEndPr/>
      <w:sdtContent>
        <w:p w14:paraId="00000069" w14:textId="77777777" w:rsidR="00503BEB" w:rsidRDefault="00761135">
          <w:pPr>
            <w:widowControl w:val="0"/>
            <w:rPr>
              <w:sz w:val="22"/>
              <w:szCs w:val="22"/>
            </w:rPr>
          </w:pPr>
        </w:p>
      </w:sdtContent>
    </w:sdt>
    <w:sdt>
      <w:sdtPr>
        <w:tag w:val="goog_rdk_105"/>
        <w:id w:val="691888066"/>
      </w:sdtPr>
      <w:sdtEndPr/>
      <w:sdtContent>
        <w:p w14:paraId="0000006A" w14:textId="77777777" w:rsidR="00503BEB" w:rsidRDefault="00761135">
          <w:pPr>
            <w:widowControl w:val="0"/>
            <w:rPr>
              <w:sz w:val="22"/>
              <w:szCs w:val="22"/>
            </w:rPr>
          </w:pPr>
        </w:p>
      </w:sdtContent>
    </w:sdt>
    <w:sdt>
      <w:sdtPr>
        <w:tag w:val="goog_rdk_106"/>
        <w:id w:val="-2983311"/>
      </w:sdtPr>
      <w:sdtEndPr/>
      <w:sdtContent>
        <w:p w14:paraId="0000006B" w14:textId="1C8DF300" w:rsidR="00503BEB" w:rsidRDefault="003A2FB7">
          <w:pPr>
            <w:widowControl w:val="0"/>
            <w:rPr>
              <w:sz w:val="22"/>
              <w:szCs w:val="22"/>
            </w:rPr>
          </w:pPr>
          <w:r>
            <w:rPr>
              <w:sz w:val="22"/>
              <w:szCs w:val="22"/>
            </w:rPr>
            <w:t xml:space="preserve">STATE OF </w:t>
          </w:r>
          <w:r w:rsidR="00CE6252">
            <w:rPr>
              <w:sz w:val="22"/>
              <w:szCs w:val="22"/>
            </w:rPr>
            <w:t>________</w:t>
          </w:r>
          <w:r>
            <w:rPr>
              <w:sz w:val="22"/>
              <w:szCs w:val="22"/>
            </w:rPr>
            <w:tab/>
          </w:r>
          <w:r>
            <w:rPr>
              <w:sz w:val="22"/>
              <w:szCs w:val="22"/>
            </w:rPr>
            <w:tab/>
          </w:r>
          <w:r>
            <w:rPr>
              <w:sz w:val="22"/>
              <w:szCs w:val="22"/>
            </w:rPr>
            <w:tab/>
            <w:t xml:space="preserve">§ </w:t>
          </w:r>
        </w:p>
      </w:sdtContent>
    </w:sdt>
    <w:sdt>
      <w:sdtPr>
        <w:tag w:val="goog_rdk_107"/>
        <w:id w:val="-1705547840"/>
      </w:sdtPr>
      <w:sdtEndPr/>
      <w:sdtContent>
        <w:p w14:paraId="0000006C" w14:textId="77777777" w:rsidR="00503BEB" w:rsidRDefault="003A2FB7">
          <w:pPr>
            <w:widowControl w:val="0"/>
            <w:ind w:left="2160" w:firstLine="720"/>
            <w:rPr>
              <w:b/>
              <w:sz w:val="22"/>
              <w:szCs w:val="22"/>
            </w:rPr>
          </w:pPr>
          <w:r>
            <w:rPr>
              <w:sz w:val="22"/>
              <w:szCs w:val="22"/>
            </w:rPr>
            <w:tab/>
            <w:t>§</w:t>
          </w:r>
        </w:p>
      </w:sdtContent>
    </w:sdt>
    <w:sdt>
      <w:sdtPr>
        <w:tag w:val="goog_rdk_108"/>
        <w:id w:val="-1907594397"/>
      </w:sdtPr>
      <w:sdtEndPr/>
      <w:sdtContent>
        <w:p w14:paraId="0000006D" w14:textId="77777777" w:rsidR="00503BEB" w:rsidRDefault="003A2FB7">
          <w:pPr>
            <w:widowControl w:val="0"/>
            <w:rPr>
              <w:sz w:val="22"/>
              <w:szCs w:val="22"/>
            </w:rPr>
          </w:pPr>
          <w:r>
            <w:rPr>
              <w:sz w:val="22"/>
              <w:szCs w:val="22"/>
            </w:rPr>
            <w:t xml:space="preserve">COUNTY OF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w:t>
          </w:r>
        </w:p>
      </w:sdtContent>
    </w:sdt>
    <w:sdt>
      <w:sdtPr>
        <w:tag w:val="goog_rdk_109"/>
        <w:id w:val="253863800"/>
      </w:sdtPr>
      <w:sdtEndPr/>
      <w:sdtContent>
        <w:p w14:paraId="0000006E" w14:textId="77777777" w:rsidR="00503BEB" w:rsidRDefault="00761135">
          <w:pPr>
            <w:widowControl w:val="0"/>
            <w:jc w:val="both"/>
            <w:rPr>
              <w:sz w:val="22"/>
              <w:szCs w:val="22"/>
            </w:rPr>
          </w:pPr>
        </w:p>
      </w:sdtContent>
    </w:sdt>
    <w:sdt>
      <w:sdtPr>
        <w:tag w:val="goog_rdk_110"/>
        <w:id w:val="231436643"/>
      </w:sdtPr>
      <w:sdtEndPr/>
      <w:sdtContent>
        <w:p w14:paraId="0000006F" w14:textId="394A349D" w:rsidR="00503BEB" w:rsidRDefault="003A2FB7">
          <w:pPr>
            <w:widowControl w:val="0"/>
            <w:tabs>
              <w:tab w:val="left" w:pos="571"/>
              <w:tab w:val="left" w:pos="5462"/>
            </w:tabs>
            <w:jc w:val="both"/>
            <w:rPr>
              <w:sz w:val="22"/>
              <w:szCs w:val="22"/>
            </w:rPr>
          </w:pPr>
          <w:r>
            <w:rPr>
              <w:sz w:val="22"/>
              <w:szCs w:val="22"/>
            </w:rPr>
            <w:tab/>
            <w:t>This instrument was acknowledged before me on this</w:t>
          </w:r>
          <w:r w:rsidR="004901A6">
            <w:rPr>
              <w:sz w:val="22"/>
              <w:szCs w:val="22"/>
            </w:rPr>
            <w:t xml:space="preserve"> </w:t>
          </w:r>
          <w:r>
            <w:rPr>
              <w:sz w:val="22"/>
              <w:szCs w:val="22"/>
              <w:u w:val="single"/>
            </w:rPr>
            <w:tab/>
          </w:r>
          <w:r>
            <w:rPr>
              <w:sz w:val="22"/>
              <w:szCs w:val="22"/>
              <w:u w:val="single"/>
            </w:rPr>
            <w:tab/>
          </w:r>
          <w:r>
            <w:rPr>
              <w:sz w:val="22"/>
              <w:szCs w:val="22"/>
              <w:u w:val="single"/>
            </w:rPr>
            <w:tab/>
          </w:r>
          <w:r>
            <w:rPr>
              <w:sz w:val="22"/>
              <w:szCs w:val="22"/>
            </w:rPr>
            <w:t xml:space="preserve">  day of </w:t>
          </w:r>
          <w:r>
            <w:rPr>
              <w:sz w:val="22"/>
              <w:szCs w:val="22"/>
              <w:u w:val="single"/>
            </w:rPr>
            <w:tab/>
          </w:r>
          <w:r>
            <w:rPr>
              <w:sz w:val="22"/>
              <w:szCs w:val="22"/>
              <w:u w:val="single"/>
            </w:rPr>
            <w:tab/>
          </w:r>
          <w:r w:rsidR="004901A6">
            <w:rPr>
              <w:sz w:val="22"/>
              <w:szCs w:val="22"/>
              <w:u w:val="single"/>
            </w:rPr>
            <w:t xml:space="preserve"> </w:t>
          </w:r>
          <w:r>
            <w:rPr>
              <w:sz w:val="22"/>
              <w:szCs w:val="22"/>
            </w:rPr>
            <w:t>2019,</w:t>
          </w:r>
        </w:p>
      </w:sdtContent>
    </w:sdt>
    <w:sdt>
      <w:sdtPr>
        <w:tag w:val="goog_rdk_111"/>
        <w:id w:val="855930323"/>
      </w:sdtPr>
      <w:sdtEndPr/>
      <w:sdtContent>
        <w:p w14:paraId="00000070" w14:textId="77777777" w:rsidR="00503BEB" w:rsidRDefault="003A2FB7">
          <w:pPr>
            <w:widowControl w:val="0"/>
            <w:tabs>
              <w:tab w:val="left" w:pos="571"/>
              <w:tab w:val="left" w:pos="5462"/>
            </w:tabs>
            <w:jc w:val="both"/>
            <w:rPr>
              <w:sz w:val="22"/>
              <w:szCs w:val="22"/>
            </w:rPr>
          </w:pPr>
          <w:r>
            <w:rPr>
              <w:sz w:val="22"/>
              <w:szCs w:val="22"/>
            </w:rPr>
            <w:t>by ________________________________________.</w:t>
          </w:r>
        </w:p>
      </w:sdtContent>
    </w:sdt>
    <w:sdt>
      <w:sdtPr>
        <w:tag w:val="goog_rdk_112"/>
        <w:id w:val="2102832288"/>
      </w:sdtPr>
      <w:sdtEndPr/>
      <w:sdtContent>
        <w:p w14:paraId="00000071" w14:textId="77777777" w:rsidR="00503BEB" w:rsidRDefault="00761135">
          <w:pPr>
            <w:widowControl w:val="0"/>
            <w:jc w:val="both"/>
            <w:rPr>
              <w:sz w:val="22"/>
              <w:szCs w:val="22"/>
            </w:rPr>
          </w:pPr>
        </w:p>
      </w:sdtContent>
    </w:sdt>
    <w:sdt>
      <w:sdtPr>
        <w:tag w:val="goog_rdk_113"/>
        <w:id w:val="-560633042"/>
      </w:sdtPr>
      <w:sdtEndPr/>
      <w:sdtContent>
        <w:p w14:paraId="00000072" w14:textId="2F392459" w:rsidR="00503BEB" w:rsidRDefault="003A2FB7">
          <w:pPr>
            <w:widowControl w:val="0"/>
            <w:jc w:val="both"/>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t xml:space="preserve">NOTARY PUBLIC, STATE OF </w:t>
          </w:r>
          <w:r w:rsidR="00CE6252">
            <w:rPr>
              <w:sz w:val="22"/>
              <w:szCs w:val="22"/>
            </w:rPr>
            <w:t>_______</w:t>
          </w:r>
        </w:p>
      </w:sdtContent>
    </w:sdt>
    <w:sdt>
      <w:sdtPr>
        <w:tag w:val="goog_rdk_114"/>
        <w:id w:val="390458921"/>
      </w:sdtPr>
      <w:sdtEndPr/>
      <w:sdtContent>
        <w:p w14:paraId="00000073" w14:textId="77777777" w:rsidR="00503BEB" w:rsidRDefault="00761135">
          <w:pPr>
            <w:widowControl w:val="0"/>
            <w:ind w:left="2880" w:firstLine="720"/>
            <w:jc w:val="both"/>
            <w:rPr>
              <w:sz w:val="22"/>
              <w:szCs w:val="22"/>
            </w:rPr>
          </w:pPr>
        </w:p>
      </w:sdtContent>
    </w:sdt>
    <w:sdt>
      <w:sdtPr>
        <w:tag w:val="goog_rdk_115"/>
        <w:id w:val="20568"/>
      </w:sdtPr>
      <w:sdtEndPr/>
      <w:sdtContent>
        <w:p w14:paraId="00000074" w14:textId="77777777" w:rsidR="00503BEB" w:rsidRDefault="003A2FB7">
          <w:pPr>
            <w:widowControl w:val="0"/>
            <w:jc w:val="both"/>
            <w:rPr>
              <w:sz w:val="22"/>
              <w:szCs w:val="22"/>
              <w:u w:val="single"/>
            </w:rPr>
          </w:pPr>
          <w:r>
            <w:rPr>
              <w:sz w:val="22"/>
              <w:szCs w:val="22"/>
            </w:rPr>
            <w:tab/>
          </w:r>
          <w:r>
            <w:rPr>
              <w:sz w:val="22"/>
              <w:szCs w:val="22"/>
            </w:rPr>
            <w:tab/>
            <w:t xml:space="preserve">SEAL </w:t>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sdtContent>
    </w:sdt>
    <w:sdt>
      <w:sdtPr>
        <w:tag w:val="goog_rdk_116"/>
        <w:id w:val="-1899657595"/>
      </w:sdtPr>
      <w:sdtEndPr/>
      <w:sdtContent>
        <w:p w14:paraId="00000075" w14:textId="77777777" w:rsidR="00503BEB" w:rsidRDefault="003A2FB7">
          <w:pPr>
            <w:widowControl w:val="0"/>
            <w:ind w:left="2880" w:firstLine="720"/>
            <w:rPr>
              <w:sz w:val="22"/>
              <w:szCs w:val="22"/>
            </w:rPr>
          </w:pPr>
          <w:r>
            <w:rPr>
              <w:sz w:val="22"/>
              <w:szCs w:val="22"/>
            </w:rPr>
            <w:t>Print</w:t>
          </w:r>
        </w:p>
      </w:sdtContent>
    </w:sdt>
    <w:sdt>
      <w:sdtPr>
        <w:tag w:val="goog_rdk_117"/>
        <w:id w:val="31470290"/>
      </w:sdtPr>
      <w:sdtEndPr/>
      <w:sdtContent>
        <w:p w14:paraId="00000076" w14:textId="77777777" w:rsidR="00503BEB" w:rsidRDefault="003A2FB7">
          <w:pPr>
            <w:widowControl w:val="0"/>
            <w:ind w:left="3600"/>
            <w:rPr>
              <w:sz w:val="22"/>
              <w:szCs w:val="22"/>
              <w:u w:val="single"/>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sdtContent>
    </w:sdt>
    <w:sdt>
      <w:sdtPr>
        <w:tag w:val="goog_rdk_118"/>
        <w:id w:val="-205563034"/>
      </w:sdtPr>
      <w:sdtEndPr/>
      <w:sdtContent>
        <w:p w14:paraId="00000077" w14:textId="77777777" w:rsidR="00503BEB" w:rsidRDefault="00761135">
          <w:pPr>
            <w:widowControl w:val="0"/>
            <w:rPr>
              <w:sz w:val="22"/>
              <w:szCs w:val="22"/>
              <w:u w:val="single"/>
            </w:rPr>
          </w:pPr>
        </w:p>
      </w:sdtContent>
    </w:sdt>
    <w:sdt>
      <w:sdtPr>
        <w:tag w:val="goog_rdk_119"/>
        <w:id w:val="-1208495071"/>
      </w:sdtPr>
      <w:sdtEndPr/>
      <w:sdtContent>
        <w:p w14:paraId="00000078" w14:textId="77777777" w:rsidR="00503BEB" w:rsidRDefault="00761135">
          <w:pPr>
            <w:widowControl w:val="0"/>
            <w:rPr>
              <w:sz w:val="22"/>
              <w:szCs w:val="22"/>
              <w:u w:val="single"/>
            </w:rPr>
          </w:pPr>
        </w:p>
      </w:sdtContent>
    </w:sdt>
    <w:sdt>
      <w:sdtPr>
        <w:tag w:val="goog_rdk_120"/>
        <w:id w:val="1698426298"/>
      </w:sdtPr>
      <w:sdtEndPr/>
      <w:sdtContent>
        <w:p w14:paraId="00000079" w14:textId="77777777" w:rsidR="00503BEB" w:rsidRDefault="00761135">
          <w:pPr>
            <w:widowControl w:val="0"/>
            <w:rPr>
              <w:sz w:val="22"/>
              <w:szCs w:val="22"/>
              <w:u w:val="single"/>
            </w:rPr>
          </w:pPr>
        </w:p>
      </w:sdtContent>
    </w:sdt>
    <w:sdt>
      <w:sdtPr>
        <w:tag w:val="goog_rdk_121"/>
        <w:id w:val="1904717025"/>
      </w:sdtPr>
      <w:sdtEndPr/>
      <w:sdtContent>
        <w:p w14:paraId="0000007A" w14:textId="77777777" w:rsidR="00503BEB" w:rsidRDefault="00761135">
          <w:pPr>
            <w:widowControl w:val="0"/>
            <w:rPr>
              <w:sz w:val="22"/>
              <w:szCs w:val="22"/>
            </w:rPr>
          </w:pPr>
        </w:p>
      </w:sdtContent>
    </w:sdt>
    <w:sdt>
      <w:sdtPr>
        <w:tag w:val="goog_rdk_122"/>
        <w:id w:val="-2059921169"/>
      </w:sdtPr>
      <w:sdtEndPr/>
      <w:sdtContent>
        <w:p w14:paraId="0000007B" w14:textId="77777777" w:rsidR="00503BEB" w:rsidRDefault="00761135">
          <w:pPr>
            <w:widowControl w:val="0"/>
            <w:rPr>
              <w:sz w:val="22"/>
              <w:szCs w:val="22"/>
            </w:rPr>
          </w:pPr>
        </w:p>
      </w:sdtContent>
    </w:sdt>
    <w:sdt>
      <w:sdtPr>
        <w:tag w:val="goog_rdk_123"/>
        <w:id w:val="-494575289"/>
      </w:sdtPr>
      <w:sdtEndPr/>
      <w:sdtContent>
        <w:p w14:paraId="0000007C" w14:textId="77777777" w:rsidR="00503BEB" w:rsidRDefault="00761135">
          <w:pPr>
            <w:widowControl w:val="0"/>
            <w:rPr>
              <w:sz w:val="22"/>
              <w:szCs w:val="22"/>
            </w:rPr>
          </w:pPr>
        </w:p>
      </w:sdtContent>
    </w:sdt>
    <w:sdt>
      <w:sdtPr>
        <w:tag w:val="goog_rdk_124"/>
        <w:id w:val="1116487009"/>
      </w:sdtPr>
      <w:sdtEndPr/>
      <w:sdtContent>
        <w:p w14:paraId="0000007D" w14:textId="77777777" w:rsidR="00503BEB" w:rsidRDefault="00761135">
          <w:pPr>
            <w:widowControl w:val="0"/>
            <w:rPr>
              <w:sz w:val="22"/>
              <w:szCs w:val="22"/>
            </w:rPr>
          </w:pPr>
        </w:p>
      </w:sdtContent>
    </w:sdt>
    <w:sdt>
      <w:sdtPr>
        <w:tag w:val="goog_rdk_125"/>
        <w:id w:val="-139960306"/>
      </w:sdtPr>
      <w:sdtEndPr/>
      <w:sdtContent>
        <w:p w14:paraId="0000007E" w14:textId="77777777" w:rsidR="00503BEB" w:rsidRDefault="00761135">
          <w:pPr>
            <w:widowControl w:val="0"/>
            <w:rPr>
              <w:sz w:val="22"/>
              <w:szCs w:val="22"/>
            </w:rPr>
          </w:pPr>
        </w:p>
      </w:sdtContent>
    </w:sdt>
    <w:sdt>
      <w:sdtPr>
        <w:tag w:val="goog_rdk_126"/>
        <w:id w:val="1520278089"/>
      </w:sdtPr>
      <w:sdtEndPr/>
      <w:sdtContent>
        <w:p w14:paraId="0000007F" w14:textId="77777777" w:rsidR="00503BEB" w:rsidRDefault="00761135">
          <w:pPr>
            <w:widowControl w:val="0"/>
            <w:rPr>
              <w:sz w:val="22"/>
              <w:szCs w:val="22"/>
            </w:rPr>
          </w:pPr>
        </w:p>
      </w:sdtContent>
    </w:sdt>
    <w:sdt>
      <w:sdtPr>
        <w:tag w:val="goog_rdk_127"/>
        <w:id w:val="1310513684"/>
      </w:sdtPr>
      <w:sdtEndPr/>
      <w:sdtContent>
        <w:p w14:paraId="00000080" w14:textId="77777777" w:rsidR="00503BEB" w:rsidRDefault="00761135">
          <w:pPr>
            <w:widowControl w:val="0"/>
            <w:rPr>
              <w:sz w:val="22"/>
              <w:szCs w:val="22"/>
            </w:rPr>
          </w:pPr>
        </w:p>
      </w:sdtContent>
    </w:sdt>
    <w:sdt>
      <w:sdtPr>
        <w:tag w:val="goog_rdk_128"/>
        <w:id w:val="-1646352935"/>
      </w:sdtPr>
      <w:sdtEndPr/>
      <w:sdtContent>
        <w:p w14:paraId="00000081" w14:textId="77777777" w:rsidR="00503BEB" w:rsidRDefault="00761135">
          <w:pPr>
            <w:widowControl w:val="0"/>
            <w:rPr>
              <w:sz w:val="22"/>
              <w:szCs w:val="22"/>
            </w:rPr>
          </w:pPr>
        </w:p>
      </w:sdtContent>
    </w:sdt>
    <w:sdt>
      <w:sdtPr>
        <w:tag w:val="goog_rdk_129"/>
        <w:id w:val="-377171279"/>
      </w:sdtPr>
      <w:sdtEndPr/>
      <w:sdtContent>
        <w:p w14:paraId="00000082" w14:textId="77777777" w:rsidR="00503BEB" w:rsidRDefault="003A2FB7">
          <w:pPr>
            <w:widowControl w:val="0"/>
            <w:jc w:val="center"/>
            <w:rPr>
              <w:b/>
              <w:sz w:val="22"/>
              <w:szCs w:val="22"/>
            </w:rPr>
          </w:pPr>
          <w:r>
            <w:rPr>
              <w:b/>
              <w:sz w:val="22"/>
              <w:szCs w:val="22"/>
            </w:rPr>
            <w:t>ACKNOWLEDGEMENT</w:t>
          </w:r>
        </w:p>
      </w:sdtContent>
    </w:sdt>
    <w:sdt>
      <w:sdtPr>
        <w:tag w:val="goog_rdk_130"/>
        <w:id w:val="761493169"/>
      </w:sdtPr>
      <w:sdtEndPr/>
      <w:sdtContent>
        <w:p w14:paraId="00000083" w14:textId="77777777" w:rsidR="00503BEB" w:rsidRDefault="00761135">
          <w:pPr>
            <w:widowControl w:val="0"/>
            <w:rPr>
              <w:sz w:val="22"/>
              <w:szCs w:val="22"/>
            </w:rPr>
          </w:pPr>
        </w:p>
      </w:sdtContent>
    </w:sdt>
    <w:sdt>
      <w:sdtPr>
        <w:tag w:val="goog_rdk_131"/>
        <w:id w:val="-1383091295"/>
      </w:sdtPr>
      <w:sdtEndPr/>
      <w:sdtContent>
        <w:p w14:paraId="00000084" w14:textId="77777777" w:rsidR="00503BEB" w:rsidRDefault="00761135">
          <w:pPr>
            <w:widowControl w:val="0"/>
            <w:rPr>
              <w:sz w:val="22"/>
              <w:szCs w:val="22"/>
            </w:rPr>
          </w:pPr>
        </w:p>
      </w:sdtContent>
    </w:sdt>
    <w:sdt>
      <w:sdtPr>
        <w:tag w:val="goog_rdk_132"/>
        <w:id w:val="-1766521422"/>
      </w:sdtPr>
      <w:sdtEndPr/>
      <w:sdtContent>
        <w:p w14:paraId="00000085" w14:textId="77777777" w:rsidR="00503BEB" w:rsidRDefault="00761135">
          <w:pPr>
            <w:widowControl w:val="0"/>
            <w:rPr>
              <w:sz w:val="22"/>
              <w:szCs w:val="22"/>
            </w:rPr>
          </w:pPr>
        </w:p>
      </w:sdtContent>
    </w:sdt>
    <w:sdt>
      <w:sdtPr>
        <w:tag w:val="goog_rdk_133"/>
        <w:id w:val="-648440908"/>
      </w:sdtPr>
      <w:sdtEndPr/>
      <w:sdtContent>
        <w:p w14:paraId="00000086" w14:textId="77777777" w:rsidR="00503BEB" w:rsidRDefault="003A2FB7">
          <w:pPr>
            <w:jc w:val="both"/>
            <w:rPr>
              <w:sz w:val="20"/>
              <w:szCs w:val="20"/>
            </w:rPr>
          </w:pPr>
          <w:r>
            <w:rPr>
              <w:sz w:val="20"/>
              <w:szCs w:val="20"/>
            </w:rPr>
            <w:t xml:space="preserve">STATE OF </w:t>
          </w:r>
          <w:r w:rsidRPr="00F84E0B">
            <w:rPr>
              <w:sz w:val="20"/>
              <w:szCs w:val="20"/>
            </w:rPr>
            <w:t>____________</w:t>
          </w:r>
          <w:r>
            <w:rPr>
              <w:sz w:val="20"/>
              <w:szCs w:val="20"/>
              <w:u w:val="single"/>
            </w:rPr>
            <w:t xml:space="preserve">    </w:t>
          </w:r>
          <w:r>
            <w:rPr>
              <w:sz w:val="20"/>
              <w:szCs w:val="20"/>
            </w:rPr>
            <w:tab/>
            <w:t>§</w:t>
          </w:r>
        </w:p>
      </w:sdtContent>
    </w:sdt>
    <w:sdt>
      <w:sdtPr>
        <w:tag w:val="goog_rdk_134"/>
        <w:id w:val="-1021626323"/>
      </w:sdtPr>
      <w:sdtEndPr/>
      <w:sdtContent>
        <w:p w14:paraId="00000087" w14:textId="77777777" w:rsidR="00503BEB" w:rsidRDefault="003A2FB7">
          <w:pPr>
            <w:ind w:left="2160" w:firstLine="720"/>
            <w:jc w:val="both"/>
            <w:rPr>
              <w:sz w:val="20"/>
              <w:szCs w:val="20"/>
            </w:rPr>
          </w:pPr>
          <w:r>
            <w:rPr>
              <w:sz w:val="20"/>
              <w:szCs w:val="20"/>
            </w:rPr>
            <w:t>§</w:t>
          </w:r>
        </w:p>
      </w:sdtContent>
    </w:sdt>
    <w:sdt>
      <w:sdtPr>
        <w:tag w:val="goog_rdk_135"/>
        <w:id w:val="1750155863"/>
      </w:sdtPr>
      <w:sdtEndPr/>
      <w:sdtContent>
        <w:p w14:paraId="00000088" w14:textId="77777777" w:rsidR="00503BEB" w:rsidRDefault="003A2FB7">
          <w:pPr>
            <w:jc w:val="both"/>
            <w:rPr>
              <w:sz w:val="20"/>
              <w:szCs w:val="20"/>
            </w:rPr>
          </w:pPr>
          <w:r>
            <w:rPr>
              <w:sz w:val="20"/>
              <w:szCs w:val="20"/>
            </w:rPr>
            <w:t>COUNTY OF</w:t>
          </w:r>
          <w:r>
            <w:rPr>
              <w:sz w:val="20"/>
              <w:szCs w:val="20"/>
              <w:u w:val="single"/>
            </w:rPr>
            <w:t xml:space="preserve"> </w:t>
          </w:r>
          <w:r w:rsidRPr="00F84E0B">
            <w:rPr>
              <w:sz w:val="20"/>
              <w:szCs w:val="20"/>
            </w:rPr>
            <w:t>__________</w:t>
          </w:r>
          <w:r>
            <w:rPr>
              <w:sz w:val="20"/>
              <w:szCs w:val="20"/>
            </w:rPr>
            <w:tab/>
            <w:t>§</w:t>
          </w:r>
        </w:p>
      </w:sdtContent>
    </w:sdt>
    <w:sdt>
      <w:sdtPr>
        <w:tag w:val="goog_rdk_136"/>
        <w:id w:val="1289173585"/>
      </w:sdtPr>
      <w:sdtEndPr/>
      <w:sdtContent>
        <w:p w14:paraId="00000089" w14:textId="77777777" w:rsidR="00503BEB" w:rsidRDefault="00761135">
          <w:pPr>
            <w:jc w:val="both"/>
            <w:rPr>
              <w:sz w:val="20"/>
              <w:szCs w:val="20"/>
            </w:rPr>
          </w:pPr>
        </w:p>
      </w:sdtContent>
    </w:sdt>
    <w:sdt>
      <w:sdtPr>
        <w:tag w:val="goog_rdk_137"/>
        <w:id w:val="-2081518723"/>
      </w:sdtPr>
      <w:sdtEndPr/>
      <w:sdtContent>
        <w:p w14:paraId="0000008A" w14:textId="385CAD1E" w:rsidR="00503BEB" w:rsidRDefault="003A2FB7">
          <w:pPr>
            <w:ind w:firstLine="720"/>
            <w:jc w:val="both"/>
            <w:rPr>
              <w:sz w:val="20"/>
              <w:szCs w:val="20"/>
            </w:rPr>
          </w:pPr>
          <w:r>
            <w:rPr>
              <w:sz w:val="20"/>
              <w:szCs w:val="20"/>
            </w:rPr>
            <w:t xml:space="preserve">Before me, the undersigned officer in and for the County and State aforesaid, this day personally appeared the within named </w:t>
          </w:r>
          <w:r w:rsidRPr="00F84E0B">
            <w:rPr>
              <w:sz w:val="20"/>
              <w:szCs w:val="20"/>
            </w:rPr>
            <w:t>_______________</w:t>
          </w:r>
          <w:r>
            <w:rPr>
              <w:sz w:val="20"/>
              <w:szCs w:val="20"/>
            </w:rPr>
            <w:t xml:space="preserve"> as </w:t>
          </w:r>
          <w:r w:rsidRPr="00F84E0B">
            <w:rPr>
              <w:sz w:val="20"/>
              <w:szCs w:val="20"/>
            </w:rPr>
            <w:t>________________</w:t>
          </w:r>
          <w:r>
            <w:rPr>
              <w:sz w:val="20"/>
              <w:szCs w:val="20"/>
              <w:u w:val="single"/>
            </w:rPr>
            <w:t xml:space="preserve"> </w:t>
          </w:r>
          <w:r>
            <w:rPr>
              <w:sz w:val="20"/>
              <w:szCs w:val="20"/>
            </w:rPr>
            <w:t xml:space="preserve">of </w:t>
          </w:r>
          <w:r w:rsidRPr="00F84E0B">
            <w:rPr>
              <w:sz w:val="20"/>
              <w:szCs w:val="20"/>
            </w:rPr>
            <w:t>_________________</w:t>
          </w:r>
          <w:r>
            <w:rPr>
              <w:sz w:val="20"/>
              <w:szCs w:val="20"/>
            </w:rPr>
            <w:t>, who signed the foregoing instrument on the day and year therein named, as the free and voluntary act of the said corporation, being informed of the contents of said instrument.</w:t>
          </w:r>
        </w:p>
      </w:sdtContent>
    </w:sdt>
    <w:sdt>
      <w:sdtPr>
        <w:tag w:val="goog_rdk_138"/>
        <w:id w:val="-1740319762"/>
      </w:sdtPr>
      <w:sdtEndPr/>
      <w:sdtContent>
        <w:p w14:paraId="0000008B" w14:textId="77777777" w:rsidR="00503BEB" w:rsidRDefault="00761135">
          <w:pPr>
            <w:ind w:firstLine="720"/>
            <w:jc w:val="both"/>
            <w:rPr>
              <w:sz w:val="20"/>
              <w:szCs w:val="20"/>
            </w:rPr>
          </w:pPr>
        </w:p>
      </w:sdtContent>
    </w:sdt>
    <w:sdt>
      <w:sdtPr>
        <w:tag w:val="goog_rdk_139"/>
        <w:id w:val="-1453478369"/>
      </w:sdtPr>
      <w:sdtEndPr/>
      <w:sdtContent>
        <w:p w14:paraId="0000008C" w14:textId="77777777" w:rsidR="00503BEB" w:rsidRDefault="003A2FB7">
          <w:pPr>
            <w:ind w:firstLine="720"/>
            <w:jc w:val="both"/>
            <w:rPr>
              <w:sz w:val="20"/>
              <w:szCs w:val="20"/>
              <w:u w:val="single"/>
            </w:rPr>
          </w:pPr>
          <w:r>
            <w:rPr>
              <w:sz w:val="20"/>
              <w:szCs w:val="20"/>
            </w:rPr>
            <w:t>Given under my hand this the</w:t>
          </w:r>
          <w:r>
            <w:rPr>
              <w:sz w:val="20"/>
              <w:szCs w:val="20"/>
              <w:u w:val="single"/>
            </w:rPr>
            <w:t xml:space="preserve"> </w:t>
          </w:r>
          <w:r>
            <w:rPr>
              <w:sz w:val="20"/>
              <w:szCs w:val="20"/>
              <w:u w:val="single"/>
            </w:rPr>
            <w:tab/>
            <w:t xml:space="preserve">  </w:t>
          </w:r>
          <w:r>
            <w:rPr>
              <w:sz w:val="20"/>
              <w:szCs w:val="20"/>
            </w:rPr>
            <w:t xml:space="preserve"> day of </w:t>
          </w:r>
          <w:r>
            <w:rPr>
              <w:sz w:val="20"/>
              <w:szCs w:val="20"/>
              <w:u w:val="single"/>
            </w:rPr>
            <w:t xml:space="preserve"> </w:t>
          </w:r>
          <w:r>
            <w:rPr>
              <w:sz w:val="20"/>
              <w:szCs w:val="20"/>
              <w:u w:val="single"/>
            </w:rPr>
            <w:tab/>
          </w:r>
          <w:r>
            <w:rPr>
              <w:sz w:val="20"/>
              <w:szCs w:val="20"/>
              <w:u w:val="single"/>
            </w:rPr>
            <w:tab/>
            <w:t xml:space="preserve">  </w:t>
          </w:r>
          <w:r>
            <w:rPr>
              <w:sz w:val="20"/>
              <w:szCs w:val="20"/>
            </w:rPr>
            <w:t>, 2019.</w:t>
          </w:r>
          <w:r>
            <w:rPr>
              <w:sz w:val="20"/>
              <w:szCs w:val="20"/>
              <w:u w:val="single"/>
            </w:rPr>
            <w:t xml:space="preserve">     </w:t>
          </w:r>
        </w:p>
      </w:sdtContent>
    </w:sdt>
    <w:sdt>
      <w:sdtPr>
        <w:tag w:val="goog_rdk_140"/>
        <w:id w:val="1322860590"/>
      </w:sdtPr>
      <w:sdtEndPr/>
      <w:sdtContent>
        <w:p w14:paraId="0000008D" w14:textId="77777777" w:rsidR="00503BEB" w:rsidRDefault="00761135">
          <w:pPr>
            <w:jc w:val="both"/>
            <w:rPr>
              <w:sz w:val="20"/>
              <w:szCs w:val="20"/>
            </w:rPr>
          </w:pPr>
        </w:p>
      </w:sdtContent>
    </w:sdt>
    <w:sdt>
      <w:sdtPr>
        <w:tag w:val="goog_rdk_141"/>
        <w:id w:val="1802732358"/>
      </w:sdtPr>
      <w:sdtEndPr/>
      <w:sdtContent>
        <w:p w14:paraId="0000008E" w14:textId="77777777" w:rsidR="00503BEB" w:rsidRDefault="003A2FB7">
          <w:pPr>
            <w:jc w:val="both"/>
            <w:rPr>
              <w:sz w:val="20"/>
              <w:szCs w:val="20"/>
              <w:u w:val="single"/>
            </w:rPr>
          </w:pPr>
          <w:r>
            <w:rPr>
              <w:sz w:val="20"/>
              <w:szCs w:val="20"/>
            </w:rPr>
            <w:t xml:space="preserve">My Commission Expires:   </w:t>
          </w:r>
          <w:r>
            <w:rPr>
              <w:sz w:val="20"/>
              <w:szCs w:val="20"/>
              <w:u w:val="single"/>
            </w:rPr>
            <w:t xml:space="preserve"> </w:t>
          </w:r>
          <w:r>
            <w:rPr>
              <w:sz w:val="20"/>
              <w:szCs w:val="20"/>
              <w:u w:val="single"/>
            </w:rPr>
            <w:tab/>
          </w:r>
          <w:r>
            <w:rPr>
              <w:sz w:val="20"/>
              <w:szCs w:val="20"/>
              <w:u w:val="single"/>
            </w:rPr>
            <w:tab/>
          </w:r>
          <w:r>
            <w:rPr>
              <w:sz w:val="20"/>
              <w:szCs w:val="20"/>
              <w:u w:val="single"/>
            </w:rPr>
            <w:tab/>
            <w:t xml:space="preserve">                   </w:t>
          </w:r>
        </w:p>
      </w:sdtContent>
    </w:sdt>
    <w:sdt>
      <w:sdtPr>
        <w:tag w:val="goog_rdk_142"/>
        <w:id w:val="1858156071"/>
      </w:sdtPr>
      <w:sdtEndPr/>
      <w:sdtContent>
        <w:p w14:paraId="0000008F" w14:textId="77777777" w:rsidR="00503BEB" w:rsidRDefault="003A2FB7">
          <w:pPr>
            <w:ind w:firstLine="2160"/>
            <w:jc w:val="both"/>
            <w:rPr>
              <w:sz w:val="20"/>
              <w:szCs w:val="20"/>
            </w:rPr>
          </w:pPr>
          <w:r>
            <w:rPr>
              <w:sz w:val="20"/>
              <w:szCs w:val="20"/>
            </w:rPr>
            <w:t xml:space="preserve"> </w:t>
          </w:r>
          <w:r>
            <w:rPr>
              <w:sz w:val="20"/>
              <w:szCs w:val="20"/>
            </w:rPr>
            <w:tab/>
          </w:r>
          <w:r>
            <w:rPr>
              <w:sz w:val="20"/>
              <w:szCs w:val="20"/>
            </w:rPr>
            <w:tab/>
          </w:r>
          <w:r>
            <w:rPr>
              <w:sz w:val="20"/>
              <w:szCs w:val="20"/>
            </w:rPr>
            <w:tab/>
            <w:t xml:space="preserve">            _______________________________</w:t>
          </w:r>
        </w:p>
      </w:sdtContent>
    </w:sdt>
    <w:sdt>
      <w:sdtPr>
        <w:tag w:val="goog_rdk_143"/>
        <w:id w:val="-1260512610"/>
      </w:sdtPr>
      <w:sdtEndPr/>
      <w:sdtContent>
        <w:p w14:paraId="00000090" w14:textId="77777777" w:rsidR="00503BEB" w:rsidRDefault="003A2FB7">
          <w:pPr>
            <w:ind w:left="2880" w:firstLine="2160"/>
            <w:jc w:val="both"/>
            <w:rPr>
              <w:sz w:val="20"/>
              <w:szCs w:val="20"/>
            </w:rPr>
          </w:pPr>
          <w:r>
            <w:rPr>
              <w:sz w:val="20"/>
              <w:szCs w:val="20"/>
            </w:rPr>
            <w:t xml:space="preserve">Notary Public </w:t>
          </w:r>
        </w:p>
      </w:sdtContent>
    </w:sdt>
    <w:sdt>
      <w:sdtPr>
        <w:tag w:val="goog_rdk_144"/>
        <w:id w:val="1831247841"/>
      </w:sdtPr>
      <w:sdtEndPr/>
      <w:sdtContent>
        <w:p w14:paraId="00000091" w14:textId="77777777" w:rsidR="00503BEB" w:rsidRDefault="00761135">
          <w:pPr>
            <w:ind w:left="2880" w:firstLine="2160"/>
            <w:jc w:val="both"/>
            <w:rPr>
              <w:sz w:val="20"/>
              <w:szCs w:val="20"/>
            </w:rPr>
          </w:pPr>
        </w:p>
      </w:sdtContent>
    </w:sdt>
    <w:sdt>
      <w:sdtPr>
        <w:tag w:val="goog_rdk_145"/>
        <w:id w:val="-583835755"/>
      </w:sdtPr>
      <w:sdtEndPr/>
      <w:sdtContent>
        <w:p w14:paraId="00000092" w14:textId="77777777" w:rsidR="00503BEB" w:rsidRDefault="00761135">
          <w:pPr>
            <w:jc w:val="center"/>
          </w:pPr>
        </w:p>
      </w:sdtContent>
    </w:sdt>
    <w:sdt>
      <w:sdtPr>
        <w:tag w:val="goog_rdk_146"/>
        <w:id w:val="946283080"/>
      </w:sdtPr>
      <w:sdtEndPr/>
      <w:sdtContent>
        <w:p w14:paraId="00000093" w14:textId="77777777" w:rsidR="00503BEB" w:rsidRDefault="00761135">
          <w:pPr>
            <w:jc w:val="center"/>
          </w:pPr>
        </w:p>
      </w:sdtContent>
    </w:sdt>
    <w:sdt>
      <w:sdtPr>
        <w:tag w:val="goog_rdk_147"/>
        <w:id w:val="2075155762"/>
      </w:sdtPr>
      <w:sdtEndPr/>
      <w:sdtContent>
        <w:p w14:paraId="00000094" w14:textId="77777777" w:rsidR="00503BEB" w:rsidRDefault="00761135">
          <w:pPr>
            <w:jc w:val="center"/>
          </w:pPr>
        </w:p>
      </w:sdtContent>
    </w:sdt>
    <w:sdt>
      <w:sdtPr>
        <w:tag w:val="goog_rdk_148"/>
        <w:id w:val="-1825955989"/>
      </w:sdtPr>
      <w:sdtEndPr/>
      <w:sdtContent>
        <w:p w14:paraId="00000095" w14:textId="77777777" w:rsidR="00503BEB" w:rsidRDefault="00761135">
          <w:pPr>
            <w:jc w:val="center"/>
          </w:pPr>
        </w:p>
      </w:sdtContent>
    </w:sdt>
    <w:sdt>
      <w:sdtPr>
        <w:tag w:val="goog_rdk_149"/>
        <w:id w:val="-1587451703"/>
      </w:sdtPr>
      <w:sdtEndPr/>
      <w:sdtContent>
        <w:p w14:paraId="00000096" w14:textId="77777777" w:rsidR="00503BEB" w:rsidRDefault="00761135">
          <w:pPr>
            <w:jc w:val="center"/>
          </w:pPr>
        </w:p>
      </w:sdtContent>
    </w:sdt>
    <w:sdt>
      <w:sdtPr>
        <w:tag w:val="goog_rdk_150"/>
        <w:id w:val="954366388"/>
      </w:sdtPr>
      <w:sdtEndPr/>
      <w:sdtContent>
        <w:p w14:paraId="00000097" w14:textId="77777777" w:rsidR="00503BEB" w:rsidRDefault="00761135">
          <w:pPr>
            <w:jc w:val="center"/>
          </w:pPr>
        </w:p>
      </w:sdtContent>
    </w:sdt>
    <w:sdt>
      <w:sdtPr>
        <w:tag w:val="goog_rdk_151"/>
        <w:id w:val="1236210158"/>
      </w:sdtPr>
      <w:sdtEndPr/>
      <w:sdtContent>
        <w:p w14:paraId="00000098" w14:textId="77777777" w:rsidR="00503BEB" w:rsidRDefault="00761135"/>
      </w:sdtContent>
    </w:sdt>
    <w:sdt>
      <w:sdtPr>
        <w:tag w:val="goog_rdk_152"/>
        <w:id w:val="361556586"/>
      </w:sdtPr>
      <w:sdtEndPr/>
      <w:sdtContent>
        <w:p w14:paraId="00000099" w14:textId="77777777" w:rsidR="00503BEB" w:rsidRDefault="00761135"/>
      </w:sdtContent>
    </w:sdt>
    <w:sdt>
      <w:sdtPr>
        <w:tag w:val="goog_rdk_153"/>
        <w:id w:val="1212996648"/>
      </w:sdtPr>
      <w:sdtEndPr/>
      <w:sdtContent>
        <w:p w14:paraId="0000009A" w14:textId="77777777" w:rsidR="00503BEB" w:rsidRDefault="00761135">
          <w:pPr>
            <w:jc w:val="center"/>
            <w:rPr>
              <w:b/>
            </w:rPr>
          </w:pPr>
        </w:p>
      </w:sdtContent>
    </w:sdt>
    <w:sdt>
      <w:sdtPr>
        <w:tag w:val="goog_rdk_154"/>
        <w:id w:val="1381054153"/>
      </w:sdtPr>
      <w:sdtEndPr/>
      <w:sdtContent>
        <w:p w14:paraId="0000009B" w14:textId="77777777" w:rsidR="00503BEB" w:rsidRDefault="00761135">
          <w:pPr>
            <w:jc w:val="center"/>
            <w:rPr>
              <w:b/>
            </w:rPr>
          </w:pPr>
        </w:p>
      </w:sdtContent>
    </w:sdt>
    <w:sdt>
      <w:sdtPr>
        <w:tag w:val="goog_rdk_155"/>
        <w:id w:val="539953439"/>
      </w:sdtPr>
      <w:sdtEndPr/>
      <w:sdtContent>
        <w:p w14:paraId="0000009C" w14:textId="77777777" w:rsidR="00503BEB" w:rsidRDefault="00761135">
          <w:pPr>
            <w:jc w:val="center"/>
            <w:rPr>
              <w:b/>
            </w:rPr>
          </w:pPr>
        </w:p>
      </w:sdtContent>
    </w:sdt>
    <w:sdt>
      <w:sdtPr>
        <w:tag w:val="goog_rdk_156"/>
        <w:id w:val="926923677"/>
      </w:sdtPr>
      <w:sdtEndPr/>
      <w:sdtContent>
        <w:p w14:paraId="0000009D" w14:textId="77777777" w:rsidR="00503BEB" w:rsidRDefault="00761135">
          <w:pPr>
            <w:jc w:val="center"/>
            <w:rPr>
              <w:b/>
            </w:rPr>
          </w:pPr>
        </w:p>
      </w:sdtContent>
    </w:sdt>
    <w:sdt>
      <w:sdtPr>
        <w:tag w:val="goog_rdk_157"/>
        <w:id w:val="-800615692"/>
      </w:sdtPr>
      <w:sdtEndPr/>
      <w:sdtContent>
        <w:p w14:paraId="0000009E" w14:textId="77777777" w:rsidR="00503BEB" w:rsidRDefault="00761135">
          <w:pPr>
            <w:jc w:val="center"/>
            <w:rPr>
              <w:b/>
            </w:rPr>
          </w:pPr>
        </w:p>
      </w:sdtContent>
    </w:sdt>
    <w:sdt>
      <w:sdtPr>
        <w:tag w:val="goog_rdk_158"/>
        <w:id w:val="-329677883"/>
      </w:sdtPr>
      <w:sdtEndPr/>
      <w:sdtContent>
        <w:p w14:paraId="0000009F" w14:textId="77777777" w:rsidR="00503BEB" w:rsidRDefault="00761135">
          <w:pPr>
            <w:jc w:val="center"/>
            <w:rPr>
              <w:b/>
            </w:rPr>
          </w:pPr>
        </w:p>
      </w:sdtContent>
    </w:sdt>
    <w:sdt>
      <w:sdtPr>
        <w:tag w:val="goog_rdk_159"/>
        <w:id w:val="1835644805"/>
      </w:sdtPr>
      <w:sdtEndPr/>
      <w:sdtContent>
        <w:p w14:paraId="000000A0" w14:textId="77777777" w:rsidR="00503BEB" w:rsidRDefault="00761135">
          <w:pPr>
            <w:jc w:val="center"/>
            <w:rPr>
              <w:b/>
            </w:rPr>
          </w:pPr>
        </w:p>
      </w:sdtContent>
    </w:sdt>
    <w:sdt>
      <w:sdtPr>
        <w:tag w:val="goog_rdk_160"/>
        <w:id w:val="-714428435"/>
      </w:sdtPr>
      <w:sdtEndPr/>
      <w:sdtContent>
        <w:p w14:paraId="000000A1" w14:textId="77777777" w:rsidR="00503BEB" w:rsidRDefault="00761135">
          <w:pPr>
            <w:jc w:val="center"/>
            <w:rPr>
              <w:b/>
            </w:rPr>
          </w:pPr>
        </w:p>
      </w:sdtContent>
    </w:sdt>
    <w:sdt>
      <w:sdtPr>
        <w:tag w:val="goog_rdk_161"/>
        <w:id w:val="-1951001086"/>
      </w:sdtPr>
      <w:sdtEndPr/>
      <w:sdtContent>
        <w:p w14:paraId="000000A2" w14:textId="77777777" w:rsidR="00503BEB" w:rsidRDefault="00761135">
          <w:pPr>
            <w:jc w:val="center"/>
            <w:rPr>
              <w:b/>
            </w:rPr>
          </w:pPr>
        </w:p>
      </w:sdtContent>
    </w:sdt>
    <w:sdt>
      <w:sdtPr>
        <w:tag w:val="goog_rdk_162"/>
        <w:id w:val="-1864971070"/>
      </w:sdtPr>
      <w:sdtEndPr/>
      <w:sdtContent>
        <w:p w14:paraId="000000A3" w14:textId="77777777" w:rsidR="00503BEB" w:rsidRDefault="003A2FB7">
          <w:pPr>
            <w:jc w:val="center"/>
            <w:rPr>
              <w:b/>
            </w:rPr>
          </w:pPr>
          <w:r>
            <w:rPr>
              <w:b/>
            </w:rPr>
            <w:t>EXHIBIT "A"</w:t>
          </w:r>
        </w:p>
      </w:sdtContent>
    </w:sdt>
    <w:sdt>
      <w:sdtPr>
        <w:tag w:val="goog_rdk_163"/>
        <w:id w:val="-1503115469"/>
      </w:sdtPr>
      <w:sdtEndPr/>
      <w:sdtContent>
        <w:p w14:paraId="000000A4" w14:textId="77777777" w:rsidR="00503BEB" w:rsidRDefault="00761135">
          <w:pPr>
            <w:jc w:val="center"/>
            <w:rPr>
              <w:b/>
            </w:rPr>
          </w:pPr>
        </w:p>
      </w:sdtContent>
    </w:sdt>
    <w:sdt>
      <w:sdtPr>
        <w:tag w:val="goog_rdk_164"/>
        <w:id w:val="-735083799"/>
      </w:sdtPr>
      <w:sdtEndPr/>
      <w:sdtContent>
        <w:p w14:paraId="000000A5" w14:textId="77777777" w:rsidR="00503BEB" w:rsidRDefault="003A2FB7">
          <w:pPr>
            <w:jc w:val="center"/>
          </w:pPr>
          <w:r>
            <w:t xml:space="preserve">Attached to and made a part of that certain Production Allocation Agreement </w:t>
          </w:r>
        </w:p>
      </w:sdtContent>
    </w:sdt>
    <w:sdt>
      <w:sdtPr>
        <w:tag w:val="goog_rdk_165"/>
        <w:id w:val="-2105791046"/>
      </w:sdtPr>
      <w:sdtEndPr/>
      <w:sdtContent>
        <w:p w14:paraId="000000A6" w14:textId="77777777" w:rsidR="00503BEB" w:rsidRDefault="003A2FB7">
          <w:pPr>
            <w:jc w:val="center"/>
          </w:pPr>
          <w:r>
            <w:t xml:space="preserve">by and between ___________, as the Interest Owners </w:t>
          </w:r>
        </w:p>
      </w:sdtContent>
    </w:sdt>
    <w:sdt>
      <w:sdtPr>
        <w:tag w:val="goog_rdk_166"/>
        <w:id w:val="2081860148"/>
      </w:sdtPr>
      <w:sdtEndPr/>
      <w:sdtContent>
        <w:p w14:paraId="000000A7" w14:textId="77777777" w:rsidR="00503BEB" w:rsidRDefault="003A2FB7">
          <w:pPr>
            <w:jc w:val="center"/>
          </w:pPr>
          <w:r>
            <w:t>and _______________________, as the Operator</w:t>
          </w:r>
        </w:p>
      </w:sdtContent>
    </w:sdt>
    <w:sdt>
      <w:sdtPr>
        <w:tag w:val="goog_rdk_167"/>
        <w:id w:val="-448849886"/>
      </w:sdtPr>
      <w:sdtEndPr/>
      <w:sdtContent>
        <w:p w14:paraId="000000A8" w14:textId="77777777" w:rsidR="00503BEB" w:rsidRDefault="00761135">
          <w:pPr>
            <w:jc w:val="center"/>
          </w:pPr>
        </w:p>
      </w:sdtContent>
    </w:sdt>
    <w:sdt>
      <w:sdtPr>
        <w:tag w:val="goog_rdk_168"/>
        <w:id w:val="485979376"/>
      </w:sdtPr>
      <w:sdtEndPr/>
      <w:sdtContent>
        <w:p w14:paraId="000000A9" w14:textId="77777777" w:rsidR="00503BEB" w:rsidRDefault="00761135">
          <w:pPr>
            <w:jc w:val="center"/>
          </w:pPr>
        </w:p>
      </w:sdtContent>
    </w:sdt>
    <w:sdt>
      <w:sdtPr>
        <w:tag w:val="goog_rdk_169"/>
        <w:id w:val="1772511250"/>
      </w:sdtPr>
      <w:sdtEndPr/>
      <w:sdtContent>
        <w:p w14:paraId="000000AA" w14:textId="77777777" w:rsidR="00503BEB" w:rsidRDefault="003A2FB7">
          <w:pPr>
            <w:jc w:val="center"/>
            <w:rPr>
              <w:b/>
            </w:rPr>
          </w:pPr>
          <w:r>
            <w:rPr>
              <w:b/>
            </w:rPr>
            <w:t>LIST OF INTEREST OWNERS’ LEASES</w:t>
          </w:r>
        </w:p>
      </w:sdtContent>
    </w:sdt>
    <w:sdt>
      <w:sdtPr>
        <w:tag w:val="goog_rdk_170"/>
        <w:id w:val="-433672767"/>
      </w:sdtPr>
      <w:sdtEndPr/>
      <w:sdtContent>
        <w:p w14:paraId="000000AB" w14:textId="77777777" w:rsidR="00503BEB" w:rsidRDefault="00761135">
          <w:pPr>
            <w:jc w:val="center"/>
            <w:rPr>
              <w:b/>
            </w:rPr>
          </w:pPr>
        </w:p>
      </w:sdtContent>
    </w:sdt>
    <w:sdt>
      <w:sdtPr>
        <w:tag w:val="goog_rdk_171"/>
        <w:id w:val="913663601"/>
      </w:sdtPr>
      <w:sdtEndPr/>
      <w:sdtContent>
        <w:p w14:paraId="000000AC" w14:textId="77777777" w:rsidR="00503BEB" w:rsidRDefault="003A2FB7">
          <w:pPr>
            <w:ind w:left="720"/>
            <w:jc w:val="both"/>
          </w:pPr>
          <w:r>
            <w:t>Lease Date:</w:t>
          </w:r>
          <w:r>
            <w:tab/>
          </w:r>
        </w:p>
      </w:sdtContent>
    </w:sdt>
    <w:sdt>
      <w:sdtPr>
        <w:tag w:val="goog_rdk_172"/>
        <w:id w:val="1719393630"/>
      </w:sdtPr>
      <w:sdtEndPr/>
      <w:sdtContent>
        <w:p w14:paraId="000000AD" w14:textId="77777777" w:rsidR="00503BEB" w:rsidRDefault="003A2FB7" w:rsidP="00CE6252">
          <w:pPr>
            <w:ind w:firstLine="720"/>
            <w:jc w:val="both"/>
          </w:pPr>
          <w:r>
            <w:t>Lessor:</w:t>
          </w:r>
          <w:r>
            <w:tab/>
          </w:r>
        </w:p>
      </w:sdtContent>
    </w:sdt>
    <w:sdt>
      <w:sdtPr>
        <w:tag w:val="goog_rdk_173"/>
        <w:id w:val="-998499097"/>
      </w:sdtPr>
      <w:sdtEndPr/>
      <w:sdtContent>
        <w:p w14:paraId="000000AE" w14:textId="77777777" w:rsidR="00503BEB" w:rsidRDefault="003A2FB7">
          <w:pPr>
            <w:ind w:left="720"/>
            <w:jc w:val="both"/>
          </w:pPr>
          <w:r>
            <w:t>Lessee:</w:t>
          </w:r>
          <w:r>
            <w:tab/>
          </w:r>
          <w:r>
            <w:tab/>
          </w:r>
        </w:p>
      </w:sdtContent>
    </w:sdt>
    <w:sdt>
      <w:sdtPr>
        <w:tag w:val="goog_rdk_174"/>
        <w:id w:val="98379662"/>
      </w:sdtPr>
      <w:sdtEndPr/>
      <w:sdtContent>
        <w:p w14:paraId="000000AF" w14:textId="77777777" w:rsidR="00503BEB" w:rsidRDefault="003A2FB7">
          <w:pPr>
            <w:ind w:left="720"/>
            <w:jc w:val="both"/>
          </w:pPr>
          <w:r>
            <w:t>Recording:</w:t>
          </w:r>
          <w:r>
            <w:tab/>
          </w:r>
        </w:p>
      </w:sdtContent>
    </w:sdt>
    <w:sdt>
      <w:sdtPr>
        <w:tag w:val="goog_rdk_175"/>
        <w:id w:val="-1278787268"/>
      </w:sdtPr>
      <w:sdtEndPr/>
      <w:sdtContent>
        <w:p w14:paraId="000000B0" w14:textId="77777777" w:rsidR="00503BEB" w:rsidRDefault="003A2FB7">
          <w:pPr>
            <w:ind w:left="720"/>
            <w:jc w:val="both"/>
          </w:pPr>
          <w:r>
            <w:t>Lands:</w:t>
          </w:r>
          <w:r>
            <w:tab/>
          </w:r>
          <w:r>
            <w:tab/>
          </w:r>
        </w:p>
      </w:sdtContent>
    </w:sdt>
    <w:sdt>
      <w:sdtPr>
        <w:tag w:val="goog_rdk_176"/>
        <w:id w:val="-267399239"/>
      </w:sdtPr>
      <w:sdtEndPr/>
      <w:sdtContent>
        <w:p w14:paraId="000000B1" w14:textId="77777777" w:rsidR="00503BEB" w:rsidRDefault="00761135">
          <w:pPr>
            <w:jc w:val="center"/>
            <w:rPr>
              <w:b/>
            </w:rPr>
          </w:pPr>
        </w:p>
      </w:sdtContent>
    </w:sdt>
    <w:sdt>
      <w:sdtPr>
        <w:tag w:val="goog_rdk_177"/>
        <w:id w:val="1581941643"/>
      </w:sdtPr>
      <w:sdtEndPr/>
      <w:sdtContent>
        <w:p w14:paraId="000000B2" w14:textId="77777777" w:rsidR="00503BEB" w:rsidRDefault="00761135">
          <w:pPr>
            <w:ind w:left="1440"/>
          </w:pPr>
        </w:p>
      </w:sdtContent>
    </w:sdt>
    <w:sdt>
      <w:sdtPr>
        <w:tag w:val="goog_rdk_178"/>
        <w:id w:val="-1054457646"/>
      </w:sdtPr>
      <w:sdtEndPr/>
      <w:sdtContent>
        <w:p w14:paraId="000000B3" w14:textId="77777777" w:rsidR="00503BEB" w:rsidRDefault="00761135">
          <w:pPr>
            <w:ind w:left="1440"/>
          </w:pPr>
        </w:p>
      </w:sdtContent>
    </w:sdt>
    <w:sdt>
      <w:sdtPr>
        <w:tag w:val="goog_rdk_179"/>
        <w:id w:val="454915704"/>
      </w:sdtPr>
      <w:sdtEndPr/>
      <w:sdtContent>
        <w:p w14:paraId="000000B4" w14:textId="77777777" w:rsidR="00503BEB" w:rsidRDefault="00761135">
          <w:pPr>
            <w:ind w:left="1440"/>
          </w:pPr>
        </w:p>
      </w:sdtContent>
    </w:sdt>
    <w:sdt>
      <w:sdtPr>
        <w:tag w:val="goog_rdk_180"/>
        <w:id w:val="1027981476"/>
      </w:sdtPr>
      <w:sdtEndPr/>
      <w:sdtContent>
        <w:p w14:paraId="000000B5" w14:textId="77777777" w:rsidR="00503BEB" w:rsidRDefault="00761135">
          <w:pPr>
            <w:ind w:left="1440"/>
          </w:pPr>
        </w:p>
      </w:sdtContent>
    </w:sdt>
    <w:sdt>
      <w:sdtPr>
        <w:tag w:val="goog_rdk_181"/>
        <w:id w:val="-1298300021"/>
      </w:sdtPr>
      <w:sdtEndPr/>
      <w:sdtContent>
        <w:p w14:paraId="000000B6" w14:textId="77777777" w:rsidR="00503BEB" w:rsidRDefault="00761135">
          <w:pPr>
            <w:ind w:left="1440"/>
          </w:pPr>
        </w:p>
      </w:sdtContent>
    </w:sdt>
    <w:sdt>
      <w:sdtPr>
        <w:tag w:val="goog_rdk_182"/>
        <w:id w:val="-784042480"/>
      </w:sdtPr>
      <w:sdtEndPr/>
      <w:sdtContent>
        <w:p w14:paraId="000000B7" w14:textId="77777777" w:rsidR="00503BEB" w:rsidRDefault="00761135">
          <w:pPr>
            <w:ind w:left="1440"/>
          </w:pPr>
        </w:p>
      </w:sdtContent>
    </w:sdt>
    <w:sdt>
      <w:sdtPr>
        <w:tag w:val="goog_rdk_183"/>
        <w:id w:val="-1693902807"/>
      </w:sdtPr>
      <w:sdtEndPr/>
      <w:sdtContent>
        <w:p w14:paraId="000000B8" w14:textId="77777777" w:rsidR="00503BEB" w:rsidRDefault="00761135">
          <w:pPr>
            <w:ind w:left="1440"/>
          </w:pPr>
        </w:p>
      </w:sdtContent>
    </w:sdt>
    <w:sdt>
      <w:sdtPr>
        <w:tag w:val="goog_rdk_184"/>
        <w:id w:val="905265756"/>
      </w:sdtPr>
      <w:sdtEndPr/>
      <w:sdtContent>
        <w:p w14:paraId="000000B9" w14:textId="77777777" w:rsidR="00503BEB" w:rsidRDefault="00761135">
          <w:pPr>
            <w:ind w:left="1440"/>
          </w:pPr>
        </w:p>
      </w:sdtContent>
    </w:sdt>
    <w:sdt>
      <w:sdtPr>
        <w:tag w:val="goog_rdk_185"/>
        <w:id w:val="635533689"/>
      </w:sdtPr>
      <w:sdtEndPr/>
      <w:sdtContent>
        <w:p w14:paraId="000000BA" w14:textId="77777777" w:rsidR="00503BEB" w:rsidRDefault="00761135">
          <w:pPr>
            <w:ind w:left="1440"/>
          </w:pPr>
        </w:p>
      </w:sdtContent>
    </w:sdt>
    <w:sdt>
      <w:sdtPr>
        <w:tag w:val="goog_rdk_186"/>
        <w:id w:val="-2132998504"/>
      </w:sdtPr>
      <w:sdtEndPr/>
      <w:sdtContent>
        <w:p w14:paraId="000000BB" w14:textId="77777777" w:rsidR="00503BEB" w:rsidRDefault="00761135">
          <w:pPr>
            <w:ind w:left="1440"/>
          </w:pPr>
        </w:p>
      </w:sdtContent>
    </w:sdt>
    <w:sdt>
      <w:sdtPr>
        <w:tag w:val="goog_rdk_187"/>
        <w:id w:val="930785247"/>
      </w:sdtPr>
      <w:sdtEndPr/>
      <w:sdtContent>
        <w:p w14:paraId="000000BC" w14:textId="77777777" w:rsidR="00503BEB" w:rsidRDefault="00761135">
          <w:pPr>
            <w:ind w:left="1440"/>
          </w:pPr>
        </w:p>
      </w:sdtContent>
    </w:sdt>
    <w:sdt>
      <w:sdtPr>
        <w:tag w:val="goog_rdk_188"/>
        <w:id w:val="1816536362"/>
      </w:sdtPr>
      <w:sdtEndPr/>
      <w:sdtContent>
        <w:p w14:paraId="000000BD" w14:textId="77777777" w:rsidR="00503BEB" w:rsidRDefault="00761135">
          <w:pPr>
            <w:ind w:left="1440"/>
          </w:pPr>
        </w:p>
      </w:sdtContent>
    </w:sdt>
    <w:sdt>
      <w:sdtPr>
        <w:tag w:val="goog_rdk_189"/>
        <w:id w:val="56447434"/>
      </w:sdtPr>
      <w:sdtEndPr/>
      <w:sdtContent>
        <w:p w14:paraId="000000BE" w14:textId="77777777" w:rsidR="00503BEB" w:rsidRDefault="00761135">
          <w:pPr>
            <w:ind w:left="1440"/>
          </w:pPr>
        </w:p>
      </w:sdtContent>
    </w:sdt>
    <w:sdt>
      <w:sdtPr>
        <w:tag w:val="goog_rdk_190"/>
        <w:id w:val="427706493"/>
      </w:sdtPr>
      <w:sdtEndPr/>
      <w:sdtContent>
        <w:p w14:paraId="000000BF" w14:textId="77777777" w:rsidR="00503BEB" w:rsidRDefault="00761135">
          <w:pPr>
            <w:ind w:left="1440"/>
          </w:pPr>
        </w:p>
      </w:sdtContent>
    </w:sdt>
    <w:sdt>
      <w:sdtPr>
        <w:tag w:val="goog_rdk_191"/>
        <w:id w:val="798649650"/>
      </w:sdtPr>
      <w:sdtEndPr/>
      <w:sdtContent>
        <w:p w14:paraId="000000C0" w14:textId="77777777" w:rsidR="00503BEB" w:rsidRDefault="00761135">
          <w:pPr>
            <w:ind w:left="1440"/>
          </w:pPr>
        </w:p>
      </w:sdtContent>
    </w:sdt>
    <w:sdt>
      <w:sdtPr>
        <w:tag w:val="goog_rdk_192"/>
        <w:id w:val="1615321783"/>
      </w:sdtPr>
      <w:sdtEndPr/>
      <w:sdtContent>
        <w:p w14:paraId="000000C1" w14:textId="77777777" w:rsidR="00503BEB" w:rsidRDefault="00761135">
          <w:pPr>
            <w:ind w:left="1440"/>
          </w:pPr>
        </w:p>
      </w:sdtContent>
    </w:sdt>
    <w:sdt>
      <w:sdtPr>
        <w:tag w:val="goog_rdk_193"/>
        <w:id w:val="127440495"/>
      </w:sdtPr>
      <w:sdtEndPr/>
      <w:sdtContent>
        <w:p w14:paraId="000000C2" w14:textId="77777777" w:rsidR="00503BEB" w:rsidRDefault="00761135">
          <w:pPr>
            <w:ind w:left="1440"/>
          </w:pPr>
        </w:p>
      </w:sdtContent>
    </w:sdt>
    <w:sdt>
      <w:sdtPr>
        <w:tag w:val="goog_rdk_194"/>
        <w:id w:val="-1996551279"/>
      </w:sdtPr>
      <w:sdtEndPr/>
      <w:sdtContent>
        <w:p w14:paraId="000000C3" w14:textId="77777777" w:rsidR="00503BEB" w:rsidRDefault="00761135">
          <w:pPr>
            <w:ind w:left="1440"/>
          </w:pPr>
        </w:p>
      </w:sdtContent>
    </w:sdt>
    <w:sdt>
      <w:sdtPr>
        <w:tag w:val="goog_rdk_195"/>
        <w:id w:val="225659482"/>
      </w:sdtPr>
      <w:sdtEndPr/>
      <w:sdtContent>
        <w:p w14:paraId="000000C4" w14:textId="77777777" w:rsidR="00503BEB" w:rsidRDefault="00761135">
          <w:pPr>
            <w:ind w:left="1440"/>
          </w:pPr>
        </w:p>
      </w:sdtContent>
    </w:sdt>
    <w:sdt>
      <w:sdtPr>
        <w:tag w:val="goog_rdk_196"/>
        <w:id w:val="-1541587663"/>
      </w:sdtPr>
      <w:sdtEndPr/>
      <w:sdtContent>
        <w:p w14:paraId="000000C5" w14:textId="77777777" w:rsidR="00503BEB" w:rsidRDefault="00761135">
          <w:pPr>
            <w:ind w:left="1440"/>
          </w:pPr>
        </w:p>
      </w:sdtContent>
    </w:sdt>
    <w:sdt>
      <w:sdtPr>
        <w:tag w:val="goog_rdk_197"/>
        <w:id w:val="-484166288"/>
      </w:sdtPr>
      <w:sdtEndPr/>
      <w:sdtContent>
        <w:p w14:paraId="000000C6" w14:textId="77777777" w:rsidR="00503BEB" w:rsidRDefault="00761135">
          <w:pPr>
            <w:ind w:left="1440"/>
          </w:pPr>
        </w:p>
      </w:sdtContent>
    </w:sdt>
    <w:sdt>
      <w:sdtPr>
        <w:tag w:val="goog_rdk_198"/>
        <w:id w:val="1708910058"/>
      </w:sdtPr>
      <w:sdtEndPr/>
      <w:sdtContent>
        <w:p w14:paraId="000000C7" w14:textId="77777777" w:rsidR="00503BEB" w:rsidRDefault="00761135">
          <w:pPr>
            <w:ind w:left="1440"/>
          </w:pPr>
        </w:p>
      </w:sdtContent>
    </w:sdt>
    <w:sdt>
      <w:sdtPr>
        <w:tag w:val="goog_rdk_199"/>
        <w:id w:val="-1079447459"/>
      </w:sdtPr>
      <w:sdtEndPr/>
      <w:sdtContent>
        <w:p w14:paraId="000000C8" w14:textId="77777777" w:rsidR="00503BEB" w:rsidRDefault="00761135">
          <w:pPr>
            <w:ind w:left="1440"/>
          </w:pPr>
        </w:p>
      </w:sdtContent>
    </w:sdt>
    <w:sdt>
      <w:sdtPr>
        <w:tag w:val="goog_rdk_200"/>
        <w:id w:val="2082011240"/>
      </w:sdtPr>
      <w:sdtEndPr/>
      <w:sdtContent>
        <w:p w14:paraId="000000C9" w14:textId="77777777" w:rsidR="00503BEB" w:rsidRDefault="00761135">
          <w:pPr>
            <w:ind w:left="1440"/>
          </w:pPr>
        </w:p>
      </w:sdtContent>
    </w:sdt>
    <w:sdt>
      <w:sdtPr>
        <w:tag w:val="goog_rdk_201"/>
        <w:id w:val="291258205"/>
      </w:sdtPr>
      <w:sdtEndPr/>
      <w:sdtContent>
        <w:p w14:paraId="000000CA" w14:textId="77777777" w:rsidR="00503BEB" w:rsidRDefault="00761135">
          <w:pPr>
            <w:ind w:left="1440"/>
          </w:pPr>
        </w:p>
      </w:sdtContent>
    </w:sdt>
    <w:sdt>
      <w:sdtPr>
        <w:tag w:val="goog_rdk_202"/>
        <w:id w:val="529928079"/>
      </w:sdtPr>
      <w:sdtEndPr/>
      <w:sdtContent>
        <w:p w14:paraId="000000CB" w14:textId="77777777" w:rsidR="00503BEB" w:rsidRDefault="00761135">
          <w:pPr>
            <w:ind w:left="1440"/>
          </w:pPr>
        </w:p>
      </w:sdtContent>
    </w:sdt>
    <w:sdt>
      <w:sdtPr>
        <w:tag w:val="goog_rdk_203"/>
        <w:id w:val="682013406"/>
      </w:sdtPr>
      <w:sdtEndPr/>
      <w:sdtContent>
        <w:p w14:paraId="000000CC" w14:textId="77777777" w:rsidR="00503BEB" w:rsidRDefault="00761135">
          <w:pPr>
            <w:ind w:left="1440"/>
          </w:pPr>
        </w:p>
      </w:sdtContent>
    </w:sdt>
    <w:sdt>
      <w:sdtPr>
        <w:tag w:val="goog_rdk_204"/>
        <w:id w:val="1547260385"/>
      </w:sdtPr>
      <w:sdtEndPr/>
      <w:sdtContent>
        <w:p w14:paraId="000000CD" w14:textId="77777777" w:rsidR="00503BEB" w:rsidRDefault="00761135">
          <w:pPr>
            <w:ind w:left="1440"/>
          </w:pPr>
        </w:p>
      </w:sdtContent>
    </w:sdt>
    <w:sdt>
      <w:sdtPr>
        <w:tag w:val="goog_rdk_205"/>
        <w:id w:val="2134363273"/>
      </w:sdtPr>
      <w:sdtEndPr/>
      <w:sdtContent>
        <w:p w14:paraId="000000CE" w14:textId="77777777" w:rsidR="00503BEB" w:rsidRDefault="00761135">
          <w:pPr>
            <w:ind w:left="1440"/>
          </w:pPr>
        </w:p>
      </w:sdtContent>
    </w:sdt>
    <w:sdt>
      <w:sdtPr>
        <w:tag w:val="goog_rdk_206"/>
        <w:id w:val="69781362"/>
      </w:sdtPr>
      <w:sdtEndPr/>
      <w:sdtContent>
        <w:p w14:paraId="000000CF" w14:textId="77777777" w:rsidR="00503BEB" w:rsidRDefault="00761135">
          <w:pPr>
            <w:ind w:left="1440"/>
          </w:pPr>
        </w:p>
      </w:sdtContent>
    </w:sdt>
    <w:sdt>
      <w:sdtPr>
        <w:tag w:val="goog_rdk_207"/>
        <w:id w:val="-1003823996"/>
      </w:sdtPr>
      <w:sdtEndPr/>
      <w:sdtContent>
        <w:p w14:paraId="000000D0" w14:textId="77777777" w:rsidR="00503BEB" w:rsidRDefault="00761135">
          <w:pPr>
            <w:ind w:left="1440"/>
          </w:pPr>
        </w:p>
      </w:sdtContent>
    </w:sdt>
    <w:sdt>
      <w:sdtPr>
        <w:tag w:val="goog_rdk_208"/>
        <w:id w:val="540863809"/>
      </w:sdtPr>
      <w:sdtEndPr/>
      <w:sdtContent>
        <w:p w14:paraId="000000D1" w14:textId="77777777" w:rsidR="00503BEB" w:rsidRDefault="00761135">
          <w:pPr>
            <w:ind w:left="1440"/>
          </w:pPr>
        </w:p>
      </w:sdtContent>
    </w:sdt>
    <w:sdt>
      <w:sdtPr>
        <w:tag w:val="goog_rdk_209"/>
        <w:id w:val="876509249"/>
      </w:sdtPr>
      <w:sdtEndPr/>
      <w:sdtContent>
        <w:p w14:paraId="000000D2" w14:textId="77777777" w:rsidR="00503BEB" w:rsidRDefault="00761135">
          <w:pPr>
            <w:ind w:left="1440"/>
          </w:pPr>
        </w:p>
      </w:sdtContent>
    </w:sdt>
    <w:sdt>
      <w:sdtPr>
        <w:tag w:val="goog_rdk_210"/>
        <w:id w:val="-1470827582"/>
      </w:sdtPr>
      <w:sdtEndPr/>
      <w:sdtContent>
        <w:p w14:paraId="000000D3" w14:textId="77777777" w:rsidR="00503BEB" w:rsidRDefault="00761135">
          <w:pPr>
            <w:ind w:left="1440"/>
          </w:pPr>
        </w:p>
      </w:sdtContent>
    </w:sdt>
    <w:sdt>
      <w:sdtPr>
        <w:tag w:val="goog_rdk_211"/>
        <w:id w:val="-1140269349"/>
      </w:sdtPr>
      <w:sdtEndPr/>
      <w:sdtContent>
        <w:p w14:paraId="000000D4" w14:textId="77777777" w:rsidR="00503BEB" w:rsidRDefault="00761135">
          <w:pPr>
            <w:ind w:left="1440"/>
          </w:pPr>
        </w:p>
      </w:sdtContent>
    </w:sdt>
    <w:sdt>
      <w:sdtPr>
        <w:tag w:val="goog_rdk_212"/>
        <w:id w:val="-566573851"/>
      </w:sdtPr>
      <w:sdtEndPr/>
      <w:sdtContent>
        <w:p w14:paraId="000000D5" w14:textId="77777777" w:rsidR="00503BEB" w:rsidRDefault="00761135">
          <w:pPr>
            <w:ind w:left="1440"/>
          </w:pPr>
        </w:p>
      </w:sdtContent>
    </w:sdt>
    <w:sdt>
      <w:sdtPr>
        <w:tag w:val="goog_rdk_213"/>
        <w:id w:val="-77985546"/>
      </w:sdtPr>
      <w:sdtEndPr/>
      <w:sdtContent>
        <w:p w14:paraId="000000D6" w14:textId="77777777" w:rsidR="00503BEB" w:rsidRDefault="00761135">
          <w:pPr>
            <w:ind w:left="1440"/>
          </w:pPr>
        </w:p>
      </w:sdtContent>
    </w:sdt>
    <w:sdt>
      <w:sdtPr>
        <w:tag w:val="goog_rdk_214"/>
        <w:id w:val="481658803"/>
      </w:sdtPr>
      <w:sdtEndPr/>
      <w:sdtContent>
        <w:p w14:paraId="000000D7" w14:textId="77777777" w:rsidR="00503BEB" w:rsidRDefault="00761135">
          <w:pPr>
            <w:ind w:left="1440"/>
          </w:pPr>
        </w:p>
      </w:sdtContent>
    </w:sdt>
    <w:sdt>
      <w:sdtPr>
        <w:tag w:val="goog_rdk_215"/>
        <w:id w:val="1282843049"/>
      </w:sdtPr>
      <w:sdtEndPr/>
      <w:sdtContent>
        <w:p w14:paraId="000000D8" w14:textId="77777777" w:rsidR="00503BEB" w:rsidRDefault="00761135">
          <w:pPr>
            <w:ind w:left="1440"/>
          </w:pPr>
        </w:p>
      </w:sdtContent>
    </w:sdt>
    <w:sdt>
      <w:sdtPr>
        <w:tag w:val="goog_rdk_216"/>
        <w:id w:val="544336314"/>
      </w:sdtPr>
      <w:sdtEndPr/>
      <w:sdtContent>
        <w:p w14:paraId="000000D9" w14:textId="77777777" w:rsidR="00503BEB" w:rsidRDefault="00761135">
          <w:pPr>
            <w:ind w:left="1440"/>
          </w:pPr>
        </w:p>
      </w:sdtContent>
    </w:sdt>
    <w:sdt>
      <w:sdtPr>
        <w:tag w:val="goog_rdk_217"/>
        <w:id w:val="-185445844"/>
      </w:sdtPr>
      <w:sdtEndPr/>
      <w:sdtContent>
        <w:p w14:paraId="000000DA" w14:textId="77777777" w:rsidR="00503BEB" w:rsidRDefault="00761135">
          <w:pPr>
            <w:ind w:left="1440"/>
          </w:pPr>
        </w:p>
      </w:sdtContent>
    </w:sdt>
    <w:sdt>
      <w:sdtPr>
        <w:tag w:val="goog_rdk_218"/>
        <w:id w:val="-1111734635"/>
      </w:sdtPr>
      <w:sdtEndPr/>
      <w:sdtContent>
        <w:p w14:paraId="000000DB" w14:textId="77777777" w:rsidR="00503BEB" w:rsidRDefault="00761135">
          <w:pPr>
            <w:ind w:left="1440"/>
          </w:pPr>
        </w:p>
      </w:sdtContent>
    </w:sdt>
    <w:sdt>
      <w:sdtPr>
        <w:tag w:val="goog_rdk_219"/>
        <w:id w:val="461781434"/>
      </w:sdtPr>
      <w:sdtEndPr/>
      <w:sdtContent>
        <w:p w14:paraId="000000DC" w14:textId="77777777" w:rsidR="00503BEB" w:rsidRDefault="00761135">
          <w:pPr>
            <w:ind w:left="1440"/>
          </w:pPr>
        </w:p>
      </w:sdtContent>
    </w:sdt>
    <w:sdt>
      <w:sdtPr>
        <w:tag w:val="goog_rdk_220"/>
        <w:id w:val="-623924957"/>
      </w:sdtPr>
      <w:sdtEndPr/>
      <w:sdtContent>
        <w:p w14:paraId="000000DD" w14:textId="77777777" w:rsidR="00503BEB" w:rsidRDefault="00761135">
          <w:pPr>
            <w:ind w:left="1440"/>
          </w:pPr>
        </w:p>
      </w:sdtContent>
    </w:sdt>
    <w:sdt>
      <w:sdtPr>
        <w:tag w:val="goog_rdk_221"/>
        <w:id w:val="-31197673"/>
      </w:sdtPr>
      <w:sdtEndPr/>
      <w:sdtContent>
        <w:p w14:paraId="000000DE" w14:textId="77777777" w:rsidR="00503BEB" w:rsidRDefault="00761135">
          <w:pPr>
            <w:ind w:left="1440"/>
          </w:pPr>
        </w:p>
      </w:sdtContent>
    </w:sdt>
    <w:sdt>
      <w:sdtPr>
        <w:tag w:val="goog_rdk_222"/>
        <w:id w:val="915604513"/>
      </w:sdtPr>
      <w:sdtEndPr/>
      <w:sdtContent>
        <w:p w14:paraId="000000DF" w14:textId="77777777" w:rsidR="00503BEB" w:rsidRDefault="00761135">
          <w:pPr>
            <w:ind w:left="1440"/>
          </w:pPr>
        </w:p>
      </w:sdtContent>
    </w:sdt>
    <w:sdt>
      <w:sdtPr>
        <w:tag w:val="goog_rdk_223"/>
        <w:id w:val="-1297676357"/>
      </w:sdtPr>
      <w:sdtEndPr/>
      <w:sdtContent>
        <w:p w14:paraId="000000E0" w14:textId="77777777" w:rsidR="00503BEB" w:rsidRDefault="00761135">
          <w:pPr>
            <w:jc w:val="center"/>
            <w:rPr>
              <w:b/>
            </w:rPr>
          </w:pPr>
        </w:p>
      </w:sdtContent>
    </w:sdt>
    <w:sdt>
      <w:sdtPr>
        <w:tag w:val="goog_rdk_224"/>
        <w:id w:val="-541433989"/>
      </w:sdtPr>
      <w:sdtEndPr/>
      <w:sdtContent>
        <w:p w14:paraId="000000E1" w14:textId="77777777" w:rsidR="00503BEB" w:rsidRDefault="003A2FB7">
          <w:pPr>
            <w:jc w:val="center"/>
            <w:rPr>
              <w:b/>
            </w:rPr>
          </w:pPr>
          <w:r>
            <w:rPr>
              <w:b/>
            </w:rPr>
            <w:t>EXHIBIT "B"</w:t>
          </w:r>
        </w:p>
      </w:sdtContent>
    </w:sdt>
    <w:sdt>
      <w:sdtPr>
        <w:tag w:val="goog_rdk_225"/>
        <w:id w:val="1326238776"/>
      </w:sdtPr>
      <w:sdtEndPr/>
      <w:sdtContent>
        <w:p w14:paraId="000000E2" w14:textId="77777777" w:rsidR="00503BEB" w:rsidRDefault="00761135">
          <w:pPr>
            <w:rPr>
              <w:b/>
            </w:rPr>
          </w:pPr>
        </w:p>
      </w:sdtContent>
    </w:sdt>
    <w:sdt>
      <w:sdtPr>
        <w:tag w:val="goog_rdk_226"/>
        <w:id w:val="-447086776"/>
      </w:sdtPr>
      <w:sdtEndPr/>
      <w:sdtContent>
        <w:p w14:paraId="000000E3" w14:textId="77777777" w:rsidR="00503BEB" w:rsidRDefault="003A2FB7">
          <w:pPr>
            <w:jc w:val="center"/>
          </w:pPr>
          <w:r>
            <w:t xml:space="preserve">Attached to and made a part of that certain Production Allocation Agreement </w:t>
          </w:r>
        </w:p>
      </w:sdtContent>
    </w:sdt>
    <w:sdt>
      <w:sdtPr>
        <w:tag w:val="goog_rdk_227"/>
        <w:id w:val="-437977037"/>
      </w:sdtPr>
      <w:sdtEndPr/>
      <w:sdtContent>
        <w:p w14:paraId="000000E4" w14:textId="77777777" w:rsidR="00503BEB" w:rsidRDefault="003A2FB7">
          <w:pPr>
            <w:jc w:val="center"/>
          </w:pPr>
          <w:r>
            <w:t xml:space="preserve">by and between ___________, as the Interest Owners </w:t>
          </w:r>
        </w:p>
      </w:sdtContent>
    </w:sdt>
    <w:sdt>
      <w:sdtPr>
        <w:tag w:val="goog_rdk_228"/>
        <w:id w:val="-474447621"/>
      </w:sdtPr>
      <w:sdtEndPr/>
      <w:sdtContent>
        <w:p w14:paraId="000000E5" w14:textId="77777777" w:rsidR="00503BEB" w:rsidRDefault="003A2FB7">
          <w:pPr>
            <w:jc w:val="center"/>
          </w:pPr>
          <w:r>
            <w:t>________________________, as the Operator</w:t>
          </w:r>
        </w:p>
      </w:sdtContent>
    </w:sdt>
    <w:sdt>
      <w:sdtPr>
        <w:tag w:val="goog_rdk_229"/>
        <w:id w:val="1982035477"/>
      </w:sdtPr>
      <w:sdtEndPr/>
      <w:sdtContent>
        <w:p w14:paraId="000000E6" w14:textId="77777777" w:rsidR="00503BEB" w:rsidRDefault="00761135"/>
      </w:sdtContent>
    </w:sdt>
    <w:sdt>
      <w:sdtPr>
        <w:tag w:val="goog_rdk_230"/>
        <w:id w:val="1489062875"/>
      </w:sdtPr>
      <w:sdtEndPr/>
      <w:sdtContent>
        <w:p w14:paraId="000000E7" w14:textId="77777777" w:rsidR="00503BEB" w:rsidRDefault="00761135"/>
      </w:sdtContent>
    </w:sdt>
    <w:sdt>
      <w:sdtPr>
        <w:tag w:val="goog_rdk_231"/>
        <w:id w:val="1917580028"/>
      </w:sdtPr>
      <w:sdtEndPr/>
      <w:sdtContent>
        <w:p w14:paraId="000000E8" w14:textId="77777777" w:rsidR="00503BEB" w:rsidRDefault="00761135"/>
      </w:sdtContent>
    </w:sdt>
    <w:sdt>
      <w:sdtPr>
        <w:tag w:val="goog_rdk_232"/>
        <w:id w:val="415370245"/>
      </w:sdtPr>
      <w:sdtEndPr/>
      <w:sdtContent>
        <w:p w14:paraId="000000E9" w14:textId="77777777" w:rsidR="00503BEB" w:rsidRDefault="003A2FB7">
          <w:pPr>
            <w:jc w:val="center"/>
            <w:rPr>
              <w:b/>
            </w:rPr>
          </w:pPr>
          <w:r>
            <w:rPr>
              <w:b/>
            </w:rPr>
            <w:t>LEGAL DESCRIPTION</w:t>
          </w:r>
        </w:p>
      </w:sdtContent>
    </w:sdt>
    <w:sdt>
      <w:sdtPr>
        <w:tag w:val="goog_rdk_233"/>
        <w:id w:val="1425377788"/>
      </w:sdtPr>
      <w:sdtEndPr/>
      <w:sdtContent>
        <w:p w14:paraId="000000EA" w14:textId="77777777" w:rsidR="00503BEB" w:rsidRDefault="00761135">
          <w:pPr>
            <w:jc w:val="center"/>
            <w:rPr>
              <w:b/>
            </w:rPr>
          </w:pPr>
        </w:p>
      </w:sdtContent>
    </w:sdt>
    <w:sdt>
      <w:sdtPr>
        <w:tag w:val="goog_rdk_234"/>
        <w:id w:val="-110520843"/>
      </w:sdtPr>
      <w:sdtEndPr/>
      <w:sdtContent>
        <w:p w14:paraId="000000EB" w14:textId="77777777" w:rsidR="00503BEB" w:rsidRDefault="003A2FB7">
          <w:pPr>
            <w:jc w:val="center"/>
            <w:rPr>
              <w:b/>
            </w:rPr>
          </w:pPr>
          <w:r>
            <w:rPr>
              <w:b/>
            </w:rPr>
            <w:t xml:space="preserve">PLAT </w:t>
          </w:r>
        </w:p>
      </w:sdtContent>
    </w:sdt>
    <w:sdt>
      <w:sdtPr>
        <w:tag w:val="goog_rdk_235"/>
        <w:id w:val="704292321"/>
      </w:sdtPr>
      <w:sdtEndPr/>
      <w:sdtContent>
        <w:p w14:paraId="000000EC" w14:textId="77777777" w:rsidR="00503BEB" w:rsidRDefault="00761135">
          <w:pPr>
            <w:jc w:val="center"/>
            <w:rPr>
              <w:b/>
            </w:rPr>
          </w:pPr>
        </w:p>
      </w:sdtContent>
    </w:sdt>
    <w:sdt>
      <w:sdtPr>
        <w:tag w:val="goog_rdk_236"/>
        <w:id w:val="313231328"/>
      </w:sdtPr>
      <w:sdtEndPr/>
      <w:sdtContent>
        <w:p w14:paraId="000000ED" w14:textId="77777777" w:rsidR="00503BEB" w:rsidRDefault="00761135">
          <w:pPr>
            <w:jc w:val="center"/>
          </w:pPr>
        </w:p>
      </w:sdtContent>
    </w:sdt>
    <w:sectPr w:rsidR="00503BEB">
      <w:headerReference w:type="default" r:id="rId8"/>
      <w:footerReference w:type="even" r:id="rId9"/>
      <w:footerReference w:type="default" r:id="rId10"/>
      <w:footerReference w:type="first" r:id="rId11"/>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14C2E" w14:textId="77777777" w:rsidR="00761135" w:rsidRDefault="00761135">
      <w:r>
        <w:separator/>
      </w:r>
    </w:p>
  </w:endnote>
  <w:endnote w:type="continuationSeparator" w:id="0">
    <w:p w14:paraId="7F1B2365" w14:textId="77777777" w:rsidR="00761135" w:rsidRDefault="0076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7B4E4" w14:textId="5AC74457" w:rsidR="00395E26" w:rsidRDefault="00761135">
    <w:pPr>
      <w:pStyle w:val="Footer"/>
    </w:pPr>
    <w:r>
      <w:rPr>
        <w:rStyle w:val="EasyID"/>
      </w:rPr>
      <w:fldChar w:fldCharType="begin"/>
    </w:r>
    <w:r>
      <w:rPr>
        <w:rStyle w:val="EasyID"/>
      </w:rPr>
      <w:instrText xml:space="preserve"> DOCVARIABLE RBRO_EASYID_VALUE \* MERGEFORMAT </w:instrText>
    </w:r>
    <w:r>
      <w:rPr>
        <w:rStyle w:val="EasyID"/>
      </w:rPr>
      <w:fldChar w:fldCharType="separate"/>
    </w:r>
    <w:r w:rsidR="00792E0F" w:rsidRPr="00F84E0B">
      <w:rPr>
        <w:rStyle w:val="EasyID"/>
      </w:rPr>
      <w:t>MIDLAND\010291\000010\2444297.1</w:t>
    </w:r>
    <w:r>
      <w:rPr>
        <w:rStyle w:val="Easy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38"/>
      <w:id w:val="-165563063"/>
    </w:sdtPr>
    <w:sdtEndPr/>
    <w:sdtContent>
      <w:p w14:paraId="000000EF" w14:textId="1275C6FA" w:rsidR="00503BEB" w:rsidRDefault="003A2FB7">
        <w:pPr>
          <w:pBdr>
            <w:top w:val="nil"/>
            <w:left w:val="nil"/>
            <w:bottom w:val="nil"/>
            <w:right w:val="nil"/>
            <w:between w:val="nil"/>
          </w:pBdr>
          <w:tabs>
            <w:tab w:val="center" w:pos="4320"/>
            <w:tab w:val="right" w:pos="8640"/>
          </w:tabs>
          <w:jc w:val="center"/>
          <w:rPr>
            <w:b/>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0036ED">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0036ED">
          <w:rPr>
            <w:b/>
            <w:noProof/>
            <w:color w:val="000000"/>
            <w:sz w:val="20"/>
            <w:szCs w:val="20"/>
          </w:rPr>
          <w:t>1</w:t>
        </w:r>
        <w:r>
          <w:rPr>
            <w:b/>
            <w:color w:val="000000"/>
            <w:sz w:val="20"/>
            <w:szCs w:val="20"/>
          </w:rPr>
          <w:fldChar w:fldCharType="end"/>
        </w:r>
      </w:p>
    </w:sdtContent>
  </w:sdt>
  <w:sdt>
    <w:sdtPr>
      <w:tag w:val="goog_rdk_239"/>
      <w:id w:val="392323432"/>
    </w:sdtPr>
    <w:sdtEndPr/>
    <w:sdtContent>
      <w:p w14:paraId="000000F0" w14:textId="0E507DCB" w:rsidR="00503BEB" w:rsidRDefault="003A2FB7">
        <w:pPr>
          <w:pBdr>
            <w:top w:val="nil"/>
            <w:left w:val="nil"/>
            <w:bottom w:val="nil"/>
            <w:right w:val="nil"/>
            <w:between w:val="nil"/>
          </w:pBdr>
          <w:tabs>
            <w:tab w:val="center" w:pos="4320"/>
            <w:tab w:val="right" w:pos="8640"/>
          </w:tabs>
        </w:pPr>
        <w:r>
          <w:rPr>
            <w:b/>
            <w:color w:val="000000"/>
            <w:sz w:val="20"/>
            <w:szCs w:val="20"/>
          </w:rPr>
          <w:t xml:space="preserve">AAPL Production Allocation Agreement Draft </w:t>
        </w:r>
        <w:r w:rsidR="008839DB">
          <w:rPr>
            <w:b/>
            <w:sz w:val="20"/>
            <w:szCs w:val="20"/>
          </w:rPr>
          <w:t>3</w:t>
        </w:r>
      </w:p>
    </w:sdtContent>
  </w:sdt>
  <w:p w14:paraId="40F68766" w14:textId="08796936" w:rsidR="00395E26" w:rsidRDefault="00792E0F" w:rsidP="00792E0F">
    <w:pPr>
      <w:pBdr>
        <w:top w:val="nil"/>
        <w:left w:val="nil"/>
        <w:bottom w:val="nil"/>
        <w:right w:val="nil"/>
        <w:between w:val="nil"/>
      </w:pBdr>
      <w:tabs>
        <w:tab w:val="center" w:pos="4320"/>
        <w:tab w:val="right" w:pos="8640"/>
      </w:tabs>
      <w:rPr>
        <w:b/>
        <w:color w:val="000000"/>
        <w:sz w:val="20"/>
        <w:szCs w:val="20"/>
      </w:rPr>
    </w:pPr>
    <w:r>
      <w:rPr>
        <w:b/>
        <w:color w:val="000000"/>
        <w:sz w:val="20"/>
        <w:szCs w:val="20"/>
      </w:rPr>
      <w:fldChar w:fldCharType="begin"/>
    </w:r>
    <w:r>
      <w:rPr>
        <w:b/>
        <w:color w:val="000000"/>
        <w:sz w:val="20"/>
        <w:szCs w:val="20"/>
      </w:rPr>
      <w:instrText xml:space="preserve"> DOCVARIABLE RBRO_EASYID_VALUE \* MERGEFORMAT </w:instrText>
    </w:r>
    <w:r>
      <w:rPr>
        <w:b/>
        <w:color w:val="000000"/>
        <w:sz w:val="20"/>
        <w:szCs w:val="20"/>
      </w:rPr>
      <w:fldChar w:fldCharType="separate"/>
    </w:r>
    <w:r w:rsidRPr="00F84E0B">
      <w:rPr>
        <w:rStyle w:val="EasyID"/>
      </w:rPr>
      <w:t>MIDLAND\010291\000010\2444297.1</w:t>
    </w:r>
    <w:r>
      <w:rPr>
        <w:b/>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5EE7" w14:textId="1B1D6E15" w:rsidR="00395E26" w:rsidRDefault="00761135">
    <w:pPr>
      <w:pStyle w:val="Footer"/>
    </w:pPr>
    <w:r>
      <w:rPr>
        <w:rStyle w:val="EasyID"/>
      </w:rPr>
      <w:fldChar w:fldCharType="begin"/>
    </w:r>
    <w:r>
      <w:rPr>
        <w:rStyle w:val="EasyID"/>
      </w:rPr>
      <w:instrText xml:space="preserve"> DOCVARIABLE RBRO_EASYID_VALUE \* MERGEFORMAT </w:instrText>
    </w:r>
    <w:r>
      <w:rPr>
        <w:rStyle w:val="EasyID"/>
      </w:rPr>
      <w:fldChar w:fldCharType="separate"/>
    </w:r>
    <w:r w:rsidR="00792E0F" w:rsidRPr="00F84E0B">
      <w:rPr>
        <w:rStyle w:val="EasyID"/>
      </w:rPr>
      <w:t>MIDLAND\010291\000010\2444297.1</w:t>
    </w:r>
    <w:r>
      <w:rPr>
        <w:rStyle w:val="Easy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24FF3" w14:textId="77777777" w:rsidR="00761135" w:rsidRDefault="00761135">
      <w:r>
        <w:separator/>
      </w:r>
    </w:p>
  </w:footnote>
  <w:footnote w:type="continuationSeparator" w:id="0">
    <w:p w14:paraId="2DFD1914" w14:textId="77777777" w:rsidR="00761135" w:rsidRDefault="00761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37"/>
      <w:id w:val="-1681344515"/>
    </w:sdtPr>
    <w:sdtEndPr/>
    <w:sdtContent>
      <w:p w14:paraId="000000EE" w14:textId="77777777" w:rsidR="00503BEB" w:rsidRDefault="003A2FB7">
        <w:pPr>
          <w:pBdr>
            <w:top w:val="nil"/>
            <w:left w:val="nil"/>
            <w:bottom w:val="nil"/>
            <w:right w:val="nil"/>
            <w:between w:val="nil"/>
          </w:pBdr>
          <w:tabs>
            <w:tab w:val="center" w:pos="4320"/>
            <w:tab w:val="right" w:pos="8640"/>
          </w:tabs>
          <w:rPr>
            <w:color w:val="000000"/>
            <w:sz w:val="16"/>
            <w:szCs w:val="16"/>
          </w:rPr>
        </w:pPr>
        <w:r>
          <w:rPr>
            <w:color w:val="000000"/>
            <w:sz w:val="16"/>
            <w:szCs w:val="16"/>
          </w:rPr>
          <w:tab/>
        </w:r>
        <w:r>
          <w:rPr>
            <w:color w:val="000000"/>
            <w:sz w:val="16"/>
            <w:szCs w:val="16"/>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D3B"/>
    <w:multiLevelType w:val="multilevel"/>
    <w:tmpl w:val="3336EA8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DD92982"/>
    <w:multiLevelType w:val="multilevel"/>
    <w:tmpl w:val="388A7A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BRO_EasyID_Font" w:val="Calibri|9"/>
    <w:docVar w:name="RBRO_EasyID_ID" w:val="%0%\%25%\%26%\%1%.%2%"/>
    <w:docVar w:name="RBRO_EasyID_Location" w:val="Footer|wdAlignParagraphLeft|All"/>
    <w:docVar w:name="RBRO_EASYID_VALUE" w:val="MIDLAND\010291\000010\2444297.1"/>
  </w:docVars>
  <w:rsids>
    <w:rsidRoot w:val="00503BEB"/>
    <w:rsid w:val="000036ED"/>
    <w:rsid w:val="001A56A2"/>
    <w:rsid w:val="00266D0B"/>
    <w:rsid w:val="00272134"/>
    <w:rsid w:val="00374878"/>
    <w:rsid w:val="00376E46"/>
    <w:rsid w:val="00395E26"/>
    <w:rsid w:val="003A2FB7"/>
    <w:rsid w:val="003C063C"/>
    <w:rsid w:val="004901A6"/>
    <w:rsid w:val="00503BEB"/>
    <w:rsid w:val="005A3A00"/>
    <w:rsid w:val="00761135"/>
    <w:rsid w:val="00774C56"/>
    <w:rsid w:val="00792E0F"/>
    <w:rsid w:val="0081559A"/>
    <w:rsid w:val="008839DB"/>
    <w:rsid w:val="008F4E4B"/>
    <w:rsid w:val="00AC7408"/>
    <w:rsid w:val="00BC5414"/>
    <w:rsid w:val="00CE6252"/>
    <w:rsid w:val="00E300F1"/>
    <w:rsid w:val="00EE0057"/>
    <w:rsid w:val="00F8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EE0A8"/>
  <w15:docId w15:val="{F22776D2-76C4-7748-8A4E-362A3951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2FC"/>
  </w:style>
  <w:style w:type="paragraph" w:styleId="Heading1">
    <w:name w:val="heading 1"/>
    <w:basedOn w:val="Normal"/>
    <w:next w:val="Normal"/>
    <w:uiPriority w:val="9"/>
    <w:qFormat/>
    <w:rsid w:val="002035E1"/>
    <w:pPr>
      <w:keepNext/>
      <w:jc w:val="center"/>
      <w:outlineLvl w:val="0"/>
    </w:pPr>
    <w:rPr>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2035E1"/>
    <w:pPr>
      <w:spacing w:before="240" w:after="60"/>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semiHidden/>
    <w:rsid w:val="002035E1"/>
    <w:pPr>
      <w:jc w:val="both"/>
    </w:pPr>
  </w:style>
  <w:style w:type="paragraph" w:styleId="Header">
    <w:name w:val="header"/>
    <w:basedOn w:val="Normal"/>
    <w:semiHidden/>
    <w:rsid w:val="002035E1"/>
    <w:pPr>
      <w:tabs>
        <w:tab w:val="center" w:pos="4320"/>
        <w:tab w:val="right" w:pos="8640"/>
      </w:tabs>
    </w:pPr>
  </w:style>
  <w:style w:type="paragraph" w:styleId="Footer">
    <w:name w:val="footer"/>
    <w:basedOn w:val="Normal"/>
    <w:semiHidden/>
    <w:rsid w:val="002035E1"/>
    <w:pPr>
      <w:tabs>
        <w:tab w:val="center" w:pos="4320"/>
        <w:tab w:val="right" w:pos="8640"/>
      </w:tabs>
    </w:pPr>
  </w:style>
  <w:style w:type="paragraph" w:styleId="BodyText2">
    <w:name w:val="Body Text 2"/>
    <w:basedOn w:val="Normal"/>
    <w:semiHidden/>
    <w:rsid w:val="002035E1"/>
    <w:pPr>
      <w:jc w:val="both"/>
    </w:pPr>
  </w:style>
  <w:style w:type="paragraph" w:styleId="BalloonText">
    <w:name w:val="Balloon Text"/>
    <w:basedOn w:val="Normal"/>
    <w:link w:val="BalloonTextChar"/>
    <w:uiPriority w:val="99"/>
    <w:semiHidden/>
    <w:unhideWhenUsed/>
    <w:rsid w:val="00926830"/>
    <w:rPr>
      <w:rFonts w:ascii="Tahoma" w:hAnsi="Tahoma" w:cs="Tahoma"/>
      <w:sz w:val="16"/>
      <w:szCs w:val="16"/>
    </w:rPr>
  </w:style>
  <w:style w:type="character" w:customStyle="1" w:styleId="BalloonTextChar">
    <w:name w:val="Balloon Text Char"/>
    <w:basedOn w:val="DefaultParagraphFont"/>
    <w:link w:val="BalloonText"/>
    <w:uiPriority w:val="99"/>
    <w:semiHidden/>
    <w:rsid w:val="00926830"/>
    <w:rPr>
      <w:rFonts w:ascii="Tahoma" w:hAnsi="Tahoma" w:cs="Tahoma"/>
      <w:sz w:val="16"/>
      <w:szCs w:val="16"/>
    </w:rPr>
  </w:style>
  <w:style w:type="paragraph" w:styleId="ListParagraph">
    <w:name w:val="List Paragraph"/>
    <w:basedOn w:val="Normal"/>
    <w:uiPriority w:val="34"/>
    <w:qFormat/>
    <w:rsid w:val="00820F2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E0057"/>
    <w:rPr>
      <w:sz w:val="16"/>
      <w:szCs w:val="16"/>
    </w:rPr>
  </w:style>
  <w:style w:type="paragraph" w:styleId="CommentText">
    <w:name w:val="annotation text"/>
    <w:basedOn w:val="Normal"/>
    <w:link w:val="CommentTextChar"/>
    <w:uiPriority w:val="99"/>
    <w:semiHidden/>
    <w:unhideWhenUsed/>
    <w:rsid w:val="00EE0057"/>
    <w:rPr>
      <w:sz w:val="20"/>
      <w:szCs w:val="20"/>
    </w:rPr>
  </w:style>
  <w:style w:type="character" w:customStyle="1" w:styleId="CommentTextChar">
    <w:name w:val="Comment Text Char"/>
    <w:basedOn w:val="DefaultParagraphFont"/>
    <w:link w:val="CommentText"/>
    <w:uiPriority w:val="99"/>
    <w:semiHidden/>
    <w:rsid w:val="00EE0057"/>
    <w:rPr>
      <w:sz w:val="20"/>
      <w:szCs w:val="20"/>
    </w:rPr>
  </w:style>
  <w:style w:type="paragraph" w:styleId="CommentSubject">
    <w:name w:val="annotation subject"/>
    <w:basedOn w:val="CommentText"/>
    <w:next w:val="CommentText"/>
    <w:link w:val="CommentSubjectChar"/>
    <w:uiPriority w:val="99"/>
    <w:semiHidden/>
    <w:unhideWhenUsed/>
    <w:rsid w:val="00EE0057"/>
    <w:rPr>
      <w:b/>
      <w:bCs/>
    </w:rPr>
  </w:style>
  <w:style w:type="character" w:customStyle="1" w:styleId="CommentSubjectChar">
    <w:name w:val="Comment Subject Char"/>
    <w:basedOn w:val="CommentTextChar"/>
    <w:link w:val="CommentSubject"/>
    <w:uiPriority w:val="99"/>
    <w:semiHidden/>
    <w:rsid w:val="00EE0057"/>
    <w:rPr>
      <w:b/>
      <w:bCs/>
      <w:sz w:val="20"/>
      <w:szCs w:val="20"/>
    </w:rPr>
  </w:style>
  <w:style w:type="character" w:customStyle="1" w:styleId="EasyID">
    <w:name w:val="EasyID"/>
    <w:basedOn w:val="DefaultParagraphFont"/>
    <w:rsid w:val="00792E0F"/>
    <w:rPr>
      <w:rFonts w:ascii="Calibri" w:hAnsi="Calibri" w:cs="Calibri"/>
      <w:sz w:val="18"/>
      <w:szCs w:val="20"/>
      <w:lang w:val="en-US" w:eastAsia="en-US" w:bidi="ar-SA"/>
    </w:rPr>
  </w:style>
  <w:style w:type="paragraph" w:styleId="Revision">
    <w:name w:val="Revision"/>
    <w:hidden/>
    <w:uiPriority w:val="99"/>
    <w:semiHidden/>
    <w:rsid w:val="0049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KGOCsmkheWFkNEVuVNT2/Mjdig==">AMUW2mVu/Am/Wuw91zN0v2kKsuOL3zYKh+pykilxTk+SjlH/zLCIJlapfEB3kK3pLbG8hfTD7jVLyK//AMlsBOh2FvAMtean7ins62kMuVQjxnyUro/g9SjdVOWyYuCuh09uQvzOCzQe5Wd7PCDeJaGfYEIG9x9xNfwGjAuRjbYxixJOW6gqXunjBOQtWBj6YmzNP3gUw6Kumk6E/kuuWTN8U1WHakylgqfTrUKzasVI86gBGJKRapRdU8NU80UvmLYXnA1wxZWf7YExg4c9oIgwB8BFYsKLcxaxMFBpdqJQtmeKms26S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Rolfe</dc:creator>
  <cp:lastModifiedBy>Andrea Spencer</cp:lastModifiedBy>
  <cp:revision>2</cp:revision>
  <cp:lastPrinted>2019-09-10T18:46:00Z</cp:lastPrinted>
  <dcterms:created xsi:type="dcterms:W3CDTF">2020-03-23T20:41:00Z</dcterms:created>
  <dcterms:modified xsi:type="dcterms:W3CDTF">2020-03-23T20:41:00Z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0x0101008721F069C9E1A042B7AFB20B84EFEA57</vt:lpwstr>
  </property>
  <property fmtid="{D5CDD505-2E9C-101B-9397-08002B2CF9AE}" pid="4" name="RBRO_EasyID_ID">
    <vt:lpwstr>%0%\%25%\%26%\%1%.%2%</vt:lpwstr>
  </property>
  <property fmtid="{D5CDD505-2E9C-101B-9397-08002B2CF9AE}" pid="5" name="RBRO_EasyID_Location">
    <vt:lpwstr>Footer|wdAlignParagraphLeft|All</vt:lpwstr>
  </property>
  <property fmtid="{D5CDD505-2E9C-101B-9397-08002B2CF9AE}" pid="6" name="RBRO_EasyID_Font">
    <vt:lpwstr>Calibri|9</vt:lpwstr>
  </property>
  <property fmtid="{D5CDD505-2E9C-101B-9397-08002B2CF9AE}" pid="7" name="RBRO_EASYID_VALUE">
    <vt:lpwstr>MIDLAND\010291\000010\2444297.1</vt:lpwstr>
  </property>
</Properties>
</file>