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20B7B" w14:textId="33EBBB3C" w:rsidR="00516366" w:rsidRDefault="005A79D7" w:rsidP="00C23C1C">
      <w:pPr>
        <w:pStyle w:val="Heading1"/>
      </w:pPr>
      <w:r>
        <w:t>12/</w:t>
      </w:r>
      <w:r w:rsidR="00613F0F">
        <w:t>17</w:t>
      </w:r>
      <w:r>
        <w:t>/2021</w:t>
      </w:r>
    </w:p>
    <w:p w14:paraId="747F1C10" w14:textId="3F1FE7DC" w:rsidR="004F217F" w:rsidRDefault="002B7119" w:rsidP="00270124">
      <w:pPr>
        <w:spacing w:after="0"/>
        <w:rPr>
          <w:rFonts w:ascii="Bookman Old Style" w:hAnsi="Bookman Old Style"/>
          <w:sz w:val="24"/>
          <w:szCs w:val="24"/>
        </w:rPr>
      </w:pPr>
      <w:r>
        <w:t>IMMEDIATE RELEASE</w:t>
      </w:r>
      <w:r w:rsidR="005A79D7">
        <w:t>, Toms River, New Jersey</w:t>
      </w:r>
      <w:r w:rsidR="007465F9">
        <w:tab/>
      </w:r>
      <w:r w:rsidR="005A79D7">
        <w:t xml:space="preserve">      </w:t>
      </w:r>
      <w:r w:rsidR="007465F9">
        <w:rPr>
          <w:rFonts w:ascii="Bookman Old Style" w:hAnsi="Bookman Old Style"/>
          <w:sz w:val="24"/>
          <w:szCs w:val="24"/>
        </w:rPr>
        <w:t xml:space="preserve">MEDIA: </w:t>
      </w:r>
      <w:r w:rsidR="00DF6880" w:rsidRPr="000B1A30">
        <w:rPr>
          <w:rFonts w:ascii="Bookman Old Style" w:hAnsi="Bookman Old Style"/>
          <w:sz w:val="24"/>
          <w:szCs w:val="24"/>
        </w:rPr>
        <w:t xml:space="preserve"> </w:t>
      </w:r>
    </w:p>
    <w:p w14:paraId="4B647C5C" w14:textId="7211630A" w:rsidR="004F217F" w:rsidRPr="000B1A30" w:rsidRDefault="005A79D7" w:rsidP="00270124">
      <w:pPr>
        <w:spacing w:after="0"/>
        <w:rPr>
          <w:rFonts w:ascii="Bookman Old Style" w:hAnsi="Bookman Old Style"/>
          <w:sz w:val="24"/>
          <w:szCs w:val="24"/>
        </w:rPr>
      </w:pPr>
      <w:r>
        <w:rPr>
          <w:rFonts w:ascii="Arial" w:hAnsi="Arial" w:cs="Arial"/>
          <w:noProof/>
          <w:color w:val="006D21"/>
          <w:sz w:val="21"/>
          <w:szCs w:val="21"/>
          <w:lang w:val="en"/>
        </w:rPr>
        <w:drawing>
          <wp:anchor distT="0" distB="0" distL="114300" distR="114300" simplePos="0" relativeHeight="251658240" behindDoc="1" locked="0" layoutInCell="1" allowOverlap="1" wp14:anchorId="7FAD57F2" wp14:editId="50D8C9EB">
            <wp:simplePos x="0" y="0"/>
            <wp:positionH relativeFrom="column">
              <wp:posOffset>-113030</wp:posOffset>
            </wp:positionH>
            <wp:positionV relativeFrom="paragraph">
              <wp:posOffset>100330</wp:posOffset>
            </wp:positionV>
            <wp:extent cx="1899920" cy="792480"/>
            <wp:effectExtent l="0" t="0" r="5080" b="7620"/>
            <wp:wrapTight wrapText="bothSides">
              <wp:wrapPolygon edited="0">
                <wp:start x="0" y="0"/>
                <wp:lineTo x="0" y="21288"/>
                <wp:lineTo x="21441" y="21288"/>
                <wp:lineTo x="2144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oth.PNG"/>
                    <pic:cNvPicPr/>
                  </pic:nvPicPr>
                  <pic:blipFill rotWithShape="1">
                    <a:blip r:embed="rId8" cstate="print">
                      <a:extLst>
                        <a:ext uri="{28A0092B-C50C-407E-A947-70E740481C1C}">
                          <a14:useLocalDpi xmlns:a14="http://schemas.microsoft.com/office/drawing/2010/main" val="0"/>
                        </a:ext>
                      </a:extLst>
                    </a:blip>
                    <a:srcRect l="3620" t="15961" r="662" b="7932"/>
                    <a:stretch/>
                  </pic:blipFill>
                  <pic:spPr bwMode="auto">
                    <a:xfrm>
                      <a:off x="0" y="0"/>
                      <a:ext cx="1899920" cy="792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393C53" w14:textId="0638798B" w:rsidR="00297700" w:rsidRDefault="005A79D7" w:rsidP="005A79D7">
      <w:pPr>
        <w:spacing w:after="0"/>
        <w:ind w:left="2880" w:firstLine="720"/>
        <w:rPr>
          <w:rFonts w:ascii="Bookman Old Style" w:hAnsi="Bookman Old Style"/>
          <w:sz w:val="24"/>
          <w:szCs w:val="24"/>
        </w:rPr>
      </w:pPr>
      <w:r>
        <w:rPr>
          <w:rFonts w:ascii="Bookman Old Style" w:hAnsi="Bookman Old Style"/>
          <w:sz w:val="24"/>
          <w:szCs w:val="24"/>
        </w:rPr>
        <w:t xml:space="preserve">         </w:t>
      </w:r>
      <w:r w:rsidR="00A04D95">
        <w:rPr>
          <w:rFonts w:ascii="Bookman Old Style" w:hAnsi="Bookman Old Style"/>
          <w:sz w:val="24"/>
          <w:szCs w:val="24"/>
        </w:rPr>
        <w:t xml:space="preserve"> </w:t>
      </w:r>
      <w:r>
        <w:rPr>
          <w:rFonts w:ascii="Bookman Old Style" w:hAnsi="Bookman Old Style"/>
          <w:sz w:val="24"/>
          <w:szCs w:val="24"/>
        </w:rPr>
        <w:t xml:space="preserve">   </w:t>
      </w:r>
      <w:r w:rsidR="00270124" w:rsidRPr="000B1A30">
        <w:rPr>
          <w:rFonts w:ascii="Bookman Old Style" w:hAnsi="Bookman Old Style"/>
          <w:sz w:val="24"/>
          <w:szCs w:val="24"/>
        </w:rPr>
        <w:t>Kimberly Smith</w:t>
      </w:r>
      <w:r w:rsidR="002B7119" w:rsidRPr="000B1A30">
        <w:rPr>
          <w:rFonts w:ascii="Bookman Old Style" w:hAnsi="Bookman Old Style"/>
          <w:sz w:val="24"/>
          <w:szCs w:val="24"/>
        </w:rPr>
        <w:t xml:space="preserve"> </w:t>
      </w:r>
      <w:r w:rsidR="000803C0">
        <w:rPr>
          <w:rFonts w:ascii="Bookman Old Style" w:hAnsi="Bookman Old Style"/>
          <w:sz w:val="24"/>
          <w:szCs w:val="24"/>
        </w:rPr>
        <w:tab/>
      </w:r>
      <w:r w:rsidR="000803C0">
        <w:rPr>
          <w:rFonts w:ascii="Bookman Old Style" w:hAnsi="Bookman Old Style"/>
          <w:sz w:val="24"/>
          <w:szCs w:val="24"/>
        </w:rPr>
        <w:tab/>
      </w:r>
      <w:r w:rsidR="002B7119" w:rsidRPr="000B1A30">
        <w:rPr>
          <w:rFonts w:ascii="Bookman Old Style" w:hAnsi="Bookman Old Style"/>
          <w:sz w:val="24"/>
          <w:szCs w:val="24"/>
        </w:rPr>
        <w:t>432-352-66</w:t>
      </w:r>
      <w:r w:rsidR="00375E05">
        <w:rPr>
          <w:rFonts w:ascii="Bookman Old Style" w:hAnsi="Bookman Old Style"/>
          <w:sz w:val="24"/>
          <w:szCs w:val="24"/>
        </w:rPr>
        <w:t>49</w:t>
      </w:r>
    </w:p>
    <w:p w14:paraId="088184DD" w14:textId="6832F28A" w:rsidR="00CE77C6" w:rsidRPr="000803C0" w:rsidRDefault="005A79D7" w:rsidP="005A79D7">
      <w:pPr>
        <w:rPr>
          <w:rFonts w:ascii="Bookman Old Style" w:hAnsi="Bookman Old Style"/>
          <w:color w:val="222222"/>
          <w:szCs w:val="24"/>
          <w:shd w:val="clear" w:color="auto" w:fill="FFFFFF"/>
        </w:rPr>
      </w:pPr>
      <w:r>
        <w:t xml:space="preserve">         </w:t>
      </w:r>
      <w:r>
        <w:tab/>
      </w:r>
      <w:r>
        <w:tab/>
        <w:t xml:space="preserve">        </w:t>
      </w:r>
      <w:hyperlink r:id="rId9" w:history="1">
        <w:r w:rsidRPr="00E74EDA">
          <w:rPr>
            <w:rStyle w:val="Hyperlink"/>
            <w:rFonts w:ascii="Bookman Old Style" w:hAnsi="Bookman Old Style"/>
            <w:szCs w:val="24"/>
            <w:shd w:val="clear" w:color="auto" w:fill="FFFFFF"/>
          </w:rPr>
          <w:t>talktexasoil@gmail.com</w:t>
        </w:r>
      </w:hyperlink>
      <w:r w:rsidR="0024626B">
        <w:rPr>
          <w:rStyle w:val="Hyperlink"/>
          <w:rFonts w:ascii="Bookman Old Style" w:hAnsi="Bookman Old Style"/>
          <w:szCs w:val="24"/>
          <w:u w:val="none"/>
          <w:shd w:val="clear" w:color="auto" w:fill="FFFFFF"/>
        </w:rPr>
        <w:t xml:space="preserve">   </w:t>
      </w:r>
      <w:r>
        <w:rPr>
          <w:rStyle w:val="Hyperlink"/>
          <w:rFonts w:ascii="Bookman Old Style" w:hAnsi="Bookman Old Style"/>
          <w:szCs w:val="24"/>
          <w:u w:val="none"/>
          <w:shd w:val="clear" w:color="auto" w:fill="FFFFFF"/>
        </w:rPr>
        <w:t xml:space="preserve">       </w:t>
      </w:r>
      <w:r w:rsidR="0024626B">
        <w:rPr>
          <w:rStyle w:val="Hyperlink"/>
          <w:rFonts w:ascii="Bookman Old Style" w:hAnsi="Bookman Old Style"/>
          <w:szCs w:val="24"/>
          <w:u w:val="none"/>
          <w:shd w:val="clear" w:color="auto" w:fill="FFFFFF"/>
        </w:rPr>
        <w:t xml:space="preserve">talktexasoil.net </w:t>
      </w:r>
    </w:p>
    <w:p w14:paraId="164A4547" w14:textId="77777777" w:rsidR="00F427E1" w:rsidRDefault="00F427E1"/>
    <w:p w14:paraId="39D9AF72" w14:textId="17E58570" w:rsidR="00F427E1" w:rsidRDefault="00F427E1">
      <w:pPr>
        <w:rPr>
          <w:sz w:val="40"/>
          <w:szCs w:val="40"/>
        </w:rPr>
      </w:pPr>
      <w:r w:rsidRPr="007465F9">
        <w:rPr>
          <w:sz w:val="40"/>
          <w:szCs w:val="40"/>
        </w:rPr>
        <w:t xml:space="preserve">Press Release </w:t>
      </w:r>
      <w:r w:rsidR="00BA1130">
        <w:rPr>
          <w:sz w:val="40"/>
          <w:szCs w:val="40"/>
        </w:rPr>
        <w:t>(Virtual Offic</w:t>
      </w:r>
      <w:r w:rsidR="00046569">
        <w:rPr>
          <w:sz w:val="40"/>
          <w:szCs w:val="40"/>
        </w:rPr>
        <w:t>e)</w:t>
      </w:r>
      <w:r w:rsidR="00BA1130">
        <w:rPr>
          <w:sz w:val="40"/>
          <w:szCs w:val="40"/>
        </w:rPr>
        <w:t xml:space="preserve"> </w:t>
      </w:r>
    </w:p>
    <w:p w14:paraId="70036B73" w14:textId="77777777" w:rsidR="00C23C1C" w:rsidRPr="00C23C1C" w:rsidRDefault="004A4BC2" w:rsidP="00C23C1C">
      <w:pPr>
        <w:spacing w:before="240" w:after="240" w:line="480" w:lineRule="auto"/>
        <w:rPr>
          <w:rFonts w:ascii="Times New Roman" w:eastAsia="Times New Roman" w:hAnsi="Times New Roman" w:cs="Times New Roman"/>
          <w:b/>
          <w:bCs/>
        </w:rPr>
      </w:pPr>
      <w:r w:rsidRPr="00C23C1C">
        <w:rPr>
          <w:rFonts w:ascii="Times New Roman" w:eastAsia="Times New Roman" w:hAnsi="Times New Roman" w:cs="Times New Roman"/>
        </w:rPr>
        <w:t xml:space="preserve">While some regions of the United States have the luxury of warmth some communities fear being cold through the winter.   Many Northeastern families do NOT have the luxury of natural gas to warm their homes.  They are also worried about being cold and the rising costs of utility bills this winter.  </w:t>
      </w:r>
      <w:r w:rsidR="00613F0F" w:rsidRPr="00C23C1C">
        <w:rPr>
          <w:rFonts w:ascii="Times New Roman" w:eastAsia="Times New Roman" w:hAnsi="Times New Roman" w:cs="Times New Roman"/>
        </w:rPr>
        <w:t xml:space="preserve">In response to this need and </w:t>
      </w:r>
      <w:r w:rsidRPr="00C23C1C">
        <w:rPr>
          <w:rFonts w:ascii="Times New Roman" w:eastAsia="Times New Roman" w:hAnsi="Times New Roman" w:cs="Times New Roman"/>
        </w:rPr>
        <w:t>concern for families impacted by rising energy costs, fuel consumption increase,</w:t>
      </w:r>
      <w:r w:rsidR="00613F0F" w:rsidRPr="00C23C1C">
        <w:rPr>
          <w:rFonts w:ascii="Times New Roman" w:eastAsia="Times New Roman" w:hAnsi="Times New Roman" w:cs="Times New Roman"/>
        </w:rPr>
        <w:t xml:space="preserve"> and the</w:t>
      </w:r>
      <w:r w:rsidRPr="00C23C1C">
        <w:rPr>
          <w:rFonts w:ascii="Times New Roman" w:eastAsia="Times New Roman" w:hAnsi="Times New Roman" w:cs="Times New Roman"/>
        </w:rPr>
        <w:t xml:space="preserve"> potential gas tax, e</w:t>
      </w:r>
      <w:r w:rsidRPr="00C23C1C">
        <w:rPr>
          <w:rFonts w:ascii="Times New Roman" w:hAnsi="Times New Roman" w:cs="Times New Roman"/>
        </w:rPr>
        <w:t xml:space="preserve">nergy broadcasters have </w:t>
      </w:r>
      <w:r w:rsidR="007465F9" w:rsidRPr="00C23C1C">
        <w:rPr>
          <w:rFonts w:ascii="Times New Roman" w:hAnsi="Times New Roman" w:cs="Times New Roman"/>
          <w:b/>
        </w:rPr>
        <w:t xml:space="preserve">launched </w:t>
      </w:r>
      <w:r w:rsidRPr="00C23C1C">
        <w:rPr>
          <w:rFonts w:ascii="Times New Roman" w:hAnsi="Times New Roman" w:cs="Times New Roman"/>
          <w:b/>
        </w:rPr>
        <w:t xml:space="preserve">a </w:t>
      </w:r>
      <w:r w:rsidR="00613F0F" w:rsidRPr="00C23C1C">
        <w:rPr>
          <w:rFonts w:ascii="Times New Roman" w:hAnsi="Times New Roman" w:cs="Times New Roman"/>
          <w:b/>
        </w:rPr>
        <w:t>30-day</w:t>
      </w:r>
      <w:r w:rsidRPr="00C23C1C">
        <w:rPr>
          <w:rFonts w:ascii="Times New Roman" w:hAnsi="Times New Roman" w:cs="Times New Roman"/>
          <w:b/>
        </w:rPr>
        <w:t xml:space="preserve"> crowdfunding campaign to help keep Upper NE Coast families warm this winter</w:t>
      </w:r>
      <w:r w:rsidRPr="00C23C1C">
        <w:rPr>
          <w:rFonts w:ascii="Times New Roman" w:eastAsia="Times New Roman" w:hAnsi="Times New Roman" w:cs="Times New Roman"/>
        </w:rPr>
        <w:t xml:space="preserve">.  Families may be cold </w:t>
      </w:r>
      <w:r w:rsidR="00CE1AB1" w:rsidRPr="00C23C1C">
        <w:rPr>
          <w:rFonts w:ascii="Times New Roman" w:eastAsia="Times New Roman" w:hAnsi="Times New Roman" w:cs="Times New Roman"/>
        </w:rPr>
        <w:t>because of the lack of pipelines and natural gas infrastructure. </w:t>
      </w:r>
      <w:r w:rsidRPr="00C23C1C">
        <w:rPr>
          <w:rFonts w:ascii="Times New Roman" w:eastAsia="Times New Roman" w:hAnsi="Times New Roman" w:cs="Times New Roman"/>
        </w:rPr>
        <w:t xml:space="preserve"> </w:t>
      </w:r>
      <w:r w:rsidR="005A79D7" w:rsidRPr="00C23C1C">
        <w:rPr>
          <w:rFonts w:ascii="Times New Roman" w:hAnsi="Times New Roman" w:cs="Times New Roman"/>
        </w:rPr>
        <w:t xml:space="preserve">The Institute for US Energy states </w:t>
      </w:r>
      <w:r w:rsidR="000B314B" w:rsidRPr="00C23C1C">
        <w:rPr>
          <w:rFonts w:ascii="Times New Roman" w:hAnsi="Times New Roman" w:cs="Times New Roman"/>
        </w:rPr>
        <w:t xml:space="preserve">that </w:t>
      </w:r>
      <w:r w:rsidR="005A79D7" w:rsidRPr="00C23C1C">
        <w:rPr>
          <w:rFonts w:ascii="Times New Roman" w:hAnsi="Times New Roman" w:cs="Times New Roman"/>
        </w:rPr>
        <w:t>“</w:t>
      </w:r>
      <w:r w:rsidR="000B314B" w:rsidRPr="00C23C1C">
        <w:rPr>
          <w:rFonts w:ascii="Times New Roman" w:hAnsi="Times New Roman" w:cs="Times New Roman"/>
        </w:rPr>
        <w:t>Northeast residents pay 29% more for natural gas than the average family in the United States.</w:t>
      </w:r>
      <w:r w:rsidR="005A79D7" w:rsidRPr="00C23C1C">
        <w:rPr>
          <w:rFonts w:ascii="Times New Roman" w:hAnsi="Times New Roman" w:cs="Times New Roman"/>
        </w:rPr>
        <w:t>”</w:t>
      </w:r>
      <w:r w:rsidR="000B314B" w:rsidRPr="00C23C1C">
        <w:rPr>
          <w:rFonts w:ascii="Times New Roman" w:hAnsi="Times New Roman" w:cs="Times New Roman"/>
        </w:rPr>
        <w:t xml:space="preserve">  The existing natural gas network is not enough to facilitate the spikes during the winter season.  </w:t>
      </w:r>
      <w:r w:rsidRPr="00C23C1C">
        <w:rPr>
          <w:rFonts w:ascii="Times New Roman" w:hAnsi="Times New Roman" w:cs="Times New Roman"/>
        </w:rPr>
        <w:t>T</w:t>
      </w:r>
      <w:r w:rsidR="00CE1AB1" w:rsidRPr="00C23C1C">
        <w:rPr>
          <w:rFonts w:ascii="Times New Roman" w:hAnsi="Times New Roman" w:cs="Times New Roman"/>
        </w:rPr>
        <w:t>alkTexasOil</w:t>
      </w:r>
      <w:r w:rsidR="0028738A" w:rsidRPr="00C23C1C">
        <w:rPr>
          <w:rFonts w:ascii="Times New Roman" w:hAnsi="Times New Roman" w:cs="Times New Roman"/>
        </w:rPr>
        <w:t>™</w:t>
      </w:r>
      <w:r w:rsidR="00CE1AB1" w:rsidRPr="00C23C1C">
        <w:rPr>
          <w:rFonts w:ascii="Times New Roman" w:hAnsi="Times New Roman" w:cs="Times New Roman"/>
        </w:rPr>
        <w:t xml:space="preserve"> is providing a collective opportunity for individuals, associations, and companies to keep families warm during Winter 2022.  </w:t>
      </w:r>
      <w:r w:rsidR="00CE1AB1" w:rsidRPr="00C23C1C">
        <w:rPr>
          <w:rFonts w:ascii="Times New Roman" w:eastAsia="Times New Roman" w:hAnsi="Times New Roman" w:cs="Times New Roman"/>
          <w:b/>
          <w:bCs/>
        </w:rPr>
        <w:t>There are multiple ways to donate to help keep people warm! </w:t>
      </w:r>
      <w:r w:rsidR="00502232" w:rsidRPr="00C23C1C">
        <w:rPr>
          <w:rFonts w:ascii="Times New Roman" w:eastAsia="Times New Roman" w:hAnsi="Times New Roman" w:cs="Times New Roman"/>
          <w:b/>
          <w:bCs/>
        </w:rPr>
        <w:t xml:space="preserve">  </w:t>
      </w:r>
      <w:r w:rsidR="00502232" w:rsidRPr="00C23C1C">
        <w:rPr>
          <w:rFonts w:ascii="Times New Roman" w:eastAsia="Times New Roman" w:hAnsi="Times New Roman" w:cs="Times New Roman"/>
          <w:b/>
          <w:bCs/>
        </w:rPr>
        <w:tab/>
      </w:r>
    </w:p>
    <w:p w14:paraId="7E05CB6E" w14:textId="77777777" w:rsidR="00C23C1C" w:rsidRDefault="00CE1AB1" w:rsidP="00C23C1C">
      <w:pPr>
        <w:spacing w:before="240" w:after="240" w:line="480" w:lineRule="auto"/>
        <w:rPr>
          <w:rFonts w:ascii="Times New Roman" w:eastAsia="Times New Roman" w:hAnsi="Times New Roman" w:cs="Times New Roman"/>
          <w:b/>
          <w:bCs/>
        </w:rPr>
      </w:pPr>
      <w:r w:rsidRPr="00C23C1C">
        <w:rPr>
          <w:rFonts w:ascii="Times New Roman" w:eastAsia="Times New Roman" w:hAnsi="Times New Roman" w:cs="Times New Roman"/>
        </w:rPr>
        <w:t xml:space="preserve">1) Donate through </w:t>
      </w:r>
      <w:r w:rsidRPr="00C23C1C">
        <w:rPr>
          <w:rFonts w:ascii="Times New Roman" w:eastAsia="Times New Roman" w:hAnsi="Times New Roman" w:cs="Times New Roman"/>
          <w:b/>
          <w:bCs/>
        </w:rPr>
        <w:t>Go Fund Me.</w:t>
      </w:r>
      <w:r w:rsidR="00502232" w:rsidRPr="00C23C1C">
        <w:rPr>
          <w:rFonts w:ascii="Times New Roman" w:eastAsia="Times New Roman" w:hAnsi="Times New Roman" w:cs="Times New Roman"/>
          <w:b/>
          <w:bCs/>
        </w:rPr>
        <w:t xml:space="preserve">  </w:t>
      </w:r>
      <w:hyperlink r:id="rId10" w:history="1">
        <w:r w:rsidR="00C23C1C" w:rsidRPr="00C23C1C">
          <w:rPr>
            <w:rStyle w:val="Hyperlink"/>
            <w:rFonts w:ascii="Times New Roman" w:eastAsia="Times New Roman" w:hAnsi="Times New Roman" w:cs="Times New Roman"/>
            <w:b/>
            <w:bCs/>
          </w:rPr>
          <w:t>https://gofund.me/571548a</w:t>
        </w:r>
      </w:hyperlink>
    </w:p>
    <w:p w14:paraId="7173E8B8" w14:textId="77777777" w:rsidR="00C23C1C" w:rsidRDefault="004A4BC2" w:rsidP="00C23C1C">
      <w:pPr>
        <w:spacing w:before="240" w:after="240" w:line="480" w:lineRule="auto"/>
        <w:rPr>
          <w:rFonts w:ascii="Times New Roman" w:eastAsia="Times New Roman" w:hAnsi="Times New Roman" w:cs="Times New Roman"/>
        </w:rPr>
      </w:pPr>
      <w:r w:rsidRPr="00C23C1C">
        <w:rPr>
          <w:rFonts w:ascii="Times New Roman" w:eastAsia="Times New Roman" w:hAnsi="Times New Roman" w:cs="Times New Roman"/>
        </w:rPr>
        <w:t xml:space="preserve">2) Send a check, clean blanker or coats </w:t>
      </w:r>
      <w:r w:rsidR="00CE1AB1" w:rsidRPr="00C23C1C">
        <w:rPr>
          <w:rFonts w:ascii="Times New Roman" w:eastAsia="Times New Roman" w:hAnsi="Times New Roman" w:cs="Times New Roman"/>
        </w:rPr>
        <w:t>to TalkTexasOil</w:t>
      </w:r>
      <w:r w:rsidRPr="00C23C1C">
        <w:rPr>
          <w:rFonts w:ascii="Times New Roman" w:eastAsia="Times New Roman" w:hAnsi="Times New Roman" w:cs="Times New Roman"/>
        </w:rPr>
        <w:t xml:space="preserve"> in the Upper NE Coast </w:t>
      </w:r>
      <w:r w:rsidR="00CE1AB1" w:rsidRPr="00C23C1C">
        <w:rPr>
          <w:rFonts w:ascii="Times New Roman" w:eastAsia="Times New Roman" w:hAnsi="Times New Roman" w:cs="Times New Roman"/>
        </w:rPr>
        <w:t xml:space="preserve"> </w:t>
      </w:r>
      <w:r w:rsidR="00CE1AB1" w:rsidRPr="00C23C1C">
        <w:rPr>
          <w:rFonts w:ascii="Times New Roman" w:eastAsia="Times New Roman" w:hAnsi="Times New Roman" w:cs="Times New Roman"/>
          <w:b/>
          <w:bCs/>
        </w:rPr>
        <w:t> - 1358 Hooper Avenue Suite D6, PMB 352 Toms River, New Jersey 08753. </w:t>
      </w:r>
      <w:r w:rsidR="00613F0F" w:rsidRPr="00C23C1C">
        <w:rPr>
          <w:rFonts w:ascii="Times New Roman" w:eastAsia="Times New Roman" w:hAnsi="Times New Roman" w:cs="Times New Roman"/>
        </w:rPr>
        <w:t>Deadline - January 15, 2021</w:t>
      </w:r>
      <w:r w:rsidR="00C23C1C">
        <w:rPr>
          <w:rFonts w:ascii="Times New Roman" w:eastAsia="Times New Roman" w:hAnsi="Times New Roman" w:cs="Times New Roman"/>
        </w:rPr>
        <w:t xml:space="preserve"> </w:t>
      </w:r>
    </w:p>
    <w:p w14:paraId="451C6151" w14:textId="075C0D39" w:rsidR="00CE1AB1" w:rsidRPr="00C23C1C" w:rsidRDefault="00CE1AB1" w:rsidP="00C23C1C">
      <w:pPr>
        <w:spacing w:before="240" w:after="240" w:line="480" w:lineRule="auto"/>
        <w:rPr>
          <w:rFonts w:ascii="Times New Roman" w:eastAsia="Times New Roman" w:hAnsi="Times New Roman" w:cs="Times New Roman"/>
          <w:sz w:val="20"/>
          <w:szCs w:val="20"/>
        </w:rPr>
      </w:pPr>
      <w:r w:rsidRPr="00C23C1C">
        <w:rPr>
          <w:rFonts w:ascii="Times New Roman" w:eastAsia="Times New Roman" w:hAnsi="Times New Roman" w:cs="Times New Roman"/>
          <w:b/>
          <w:bCs/>
          <w:sz w:val="20"/>
          <w:szCs w:val="20"/>
        </w:rPr>
        <w:t>Your donation will buy items to keep families in the Upper NE coast warm</w:t>
      </w:r>
      <w:r w:rsidR="004A4BC2" w:rsidRPr="00C23C1C">
        <w:rPr>
          <w:rFonts w:ascii="Times New Roman" w:eastAsia="Times New Roman" w:hAnsi="Times New Roman" w:cs="Times New Roman"/>
          <w:b/>
          <w:bCs/>
          <w:sz w:val="20"/>
          <w:szCs w:val="20"/>
        </w:rPr>
        <w:t xml:space="preserve"> &amp; support</w:t>
      </w:r>
      <w:r w:rsidRPr="00C23C1C">
        <w:rPr>
          <w:rFonts w:ascii="Times New Roman" w:eastAsia="Times New Roman" w:hAnsi="Times New Roman" w:cs="Times New Roman"/>
          <w:b/>
          <w:bCs/>
          <w:sz w:val="20"/>
          <w:szCs w:val="20"/>
        </w:rPr>
        <w:t xml:space="preserve"> the #fossilfuel message. </w:t>
      </w:r>
      <w:r w:rsidRPr="00C23C1C">
        <w:rPr>
          <w:rFonts w:ascii="Times New Roman" w:eastAsia="Times New Roman" w:hAnsi="Times New Roman" w:cs="Times New Roman"/>
          <w:sz w:val="20"/>
          <w:szCs w:val="20"/>
        </w:rPr>
        <w:t xml:space="preserve">   Our national media partners include </w:t>
      </w:r>
      <w:r w:rsidRPr="00C23C1C">
        <w:rPr>
          <w:rFonts w:ascii="Times New Roman" w:eastAsia="Times New Roman" w:hAnsi="Times New Roman" w:cs="Times New Roman"/>
          <w:b/>
          <w:bCs/>
          <w:sz w:val="20"/>
          <w:szCs w:val="20"/>
        </w:rPr>
        <w:t>@TalkOklahomaOil,</w:t>
      </w:r>
      <w:r w:rsidRPr="00C23C1C">
        <w:rPr>
          <w:rFonts w:ascii="Times New Roman" w:eastAsia="Times New Roman" w:hAnsi="Times New Roman" w:cs="Times New Roman"/>
          <w:sz w:val="20"/>
          <w:szCs w:val="20"/>
        </w:rPr>
        <w:t xml:space="preserve"> (Oklahoma) </w:t>
      </w:r>
      <w:r w:rsidRPr="00C23C1C">
        <w:rPr>
          <w:rFonts w:ascii="Times New Roman" w:eastAsia="Times New Roman" w:hAnsi="Times New Roman" w:cs="Times New Roman"/>
          <w:b/>
          <w:bCs/>
          <w:sz w:val="20"/>
          <w:szCs w:val="20"/>
        </w:rPr>
        <w:t xml:space="preserve">@TalkingEnergyShow </w:t>
      </w:r>
      <w:r w:rsidRPr="00C23C1C">
        <w:rPr>
          <w:rFonts w:ascii="Times New Roman" w:eastAsia="Times New Roman" w:hAnsi="Times New Roman" w:cs="Times New Roman"/>
          <w:sz w:val="20"/>
          <w:szCs w:val="20"/>
        </w:rPr>
        <w:t>(Oklahoma)  Nationally, we understand the human impact of climate cris</w:t>
      </w:r>
      <w:r w:rsidR="007D6FE5" w:rsidRPr="00C23C1C">
        <w:rPr>
          <w:rFonts w:ascii="Times New Roman" w:eastAsia="Times New Roman" w:hAnsi="Times New Roman" w:cs="Times New Roman"/>
          <w:sz w:val="20"/>
          <w:szCs w:val="20"/>
        </w:rPr>
        <w:t>i</w:t>
      </w:r>
      <w:r w:rsidRPr="00C23C1C">
        <w:rPr>
          <w:rFonts w:ascii="Times New Roman" w:eastAsia="Times New Roman" w:hAnsi="Times New Roman" w:cs="Times New Roman"/>
          <w:sz w:val="20"/>
          <w:szCs w:val="20"/>
        </w:rPr>
        <w:t xml:space="preserve">s legislation which halts the exploration and development of natural gas.    These outlets promote the significance of #fossilfuels through print, social media, and the You Tube channel </w:t>
      </w:r>
      <w:r w:rsidRPr="00C23C1C">
        <w:rPr>
          <w:rFonts w:ascii="Times New Roman" w:eastAsia="Times New Roman" w:hAnsi="Times New Roman" w:cs="Times New Roman"/>
          <w:b/>
          <w:bCs/>
          <w:sz w:val="20"/>
          <w:szCs w:val="20"/>
        </w:rPr>
        <w:t>#fossilfuelfridays.</w:t>
      </w:r>
      <w:r w:rsidR="004A4BC2" w:rsidRPr="00C23C1C">
        <w:rPr>
          <w:rFonts w:ascii="Times New Roman" w:eastAsia="Times New Roman" w:hAnsi="Times New Roman" w:cs="Times New Roman"/>
          <w:b/>
          <w:bCs/>
          <w:sz w:val="20"/>
          <w:szCs w:val="20"/>
        </w:rPr>
        <w:t xml:space="preserve">  The funds will be used for distribution of the supplies and fossil fuel message. </w:t>
      </w:r>
      <w:r w:rsidR="00613F0F" w:rsidRPr="00C23C1C">
        <w:rPr>
          <w:rFonts w:ascii="Times New Roman" w:eastAsia="Times New Roman" w:hAnsi="Times New Roman" w:cs="Times New Roman"/>
          <w:b/>
          <w:bCs/>
          <w:sz w:val="20"/>
          <w:szCs w:val="20"/>
        </w:rPr>
        <w:t xml:space="preserve"> </w:t>
      </w:r>
      <w:r w:rsidRPr="00C23C1C">
        <w:rPr>
          <w:rFonts w:ascii="Times New Roman" w:eastAsia="Times New Roman" w:hAnsi="Times New Roman" w:cs="Times New Roman"/>
          <w:sz w:val="20"/>
          <w:szCs w:val="20"/>
        </w:rPr>
        <w:t>For more information contact</w:t>
      </w:r>
      <w:r w:rsidRPr="00C23C1C">
        <w:rPr>
          <w:rFonts w:ascii="Times New Roman" w:eastAsia="Times New Roman" w:hAnsi="Times New Roman" w:cs="Times New Roman"/>
          <w:b/>
          <w:bCs/>
          <w:sz w:val="20"/>
          <w:szCs w:val="20"/>
        </w:rPr>
        <w:t xml:space="preserve"> talktexasoil@gmail.com</w:t>
      </w:r>
      <w:r w:rsidRPr="00C23C1C">
        <w:rPr>
          <w:rFonts w:ascii="Times New Roman" w:eastAsia="Times New Roman" w:hAnsi="Times New Roman" w:cs="Times New Roman"/>
          <w:sz w:val="20"/>
          <w:szCs w:val="20"/>
        </w:rPr>
        <w:t xml:space="preserve"> or visit us on all social media platforms. </w:t>
      </w:r>
      <w:r w:rsidR="00613F0F" w:rsidRPr="00C23C1C">
        <w:rPr>
          <w:rFonts w:ascii="Times New Roman" w:eastAsia="Times New Roman" w:hAnsi="Times New Roman" w:cs="Times New Roman"/>
          <w:sz w:val="20"/>
          <w:szCs w:val="20"/>
        </w:rPr>
        <w:t xml:space="preserve"> Or #fossilfuelfridays on YouTube. </w:t>
      </w:r>
      <w:r w:rsidRPr="00C23C1C">
        <w:rPr>
          <w:rFonts w:ascii="Times New Roman" w:eastAsia="Times New Roman" w:hAnsi="Times New Roman" w:cs="Times New Roman"/>
          <w:b/>
          <w:sz w:val="20"/>
          <w:szCs w:val="20"/>
        </w:rPr>
        <w:t xml:space="preserve">432-352-6649 - Kimberly Smith </w:t>
      </w:r>
      <w:r w:rsidR="00613F0F" w:rsidRPr="00C23C1C">
        <w:rPr>
          <w:rFonts w:ascii="Times New Roman" w:eastAsia="Times New Roman" w:hAnsi="Times New Roman" w:cs="Times New Roman"/>
          <w:b/>
          <w:sz w:val="20"/>
          <w:szCs w:val="20"/>
        </w:rPr>
        <w:t xml:space="preserve">or </w:t>
      </w:r>
      <w:r w:rsidR="004A4BC2" w:rsidRPr="00C23C1C">
        <w:rPr>
          <w:rFonts w:ascii="Times New Roman" w:eastAsia="Times New Roman" w:hAnsi="Times New Roman" w:cs="Times New Roman"/>
          <w:b/>
          <w:sz w:val="20"/>
          <w:szCs w:val="20"/>
        </w:rPr>
        <w:t xml:space="preserve">405-568-2742 </w:t>
      </w:r>
      <w:r w:rsidR="00613F0F" w:rsidRPr="00C23C1C">
        <w:rPr>
          <w:rFonts w:ascii="Times New Roman" w:eastAsia="Times New Roman" w:hAnsi="Times New Roman" w:cs="Times New Roman"/>
          <w:b/>
          <w:sz w:val="20"/>
          <w:szCs w:val="20"/>
        </w:rPr>
        <w:t>- Matthew</w:t>
      </w:r>
      <w:r w:rsidR="004A4BC2" w:rsidRPr="00C23C1C">
        <w:rPr>
          <w:rFonts w:ascii="Times New Roman" w:eastAsia="Times New Roman" w:hAnsi="Times New Roman" w:cs="Times New Roman"/>
          <w:b/>
          <w:sz w:val="20"/>
          <w:szCs w:val="20"/>
        </w:rPr>
        <w:t xml:space="preserve"> Hill </w:t>
      </w:r>
      <w:r w:rsidR="00C23C1C" w:rsidRPr="00C23C1C">
        <w:rPr>
          <w:rFonts w:ascii="Times New Roman" w:eastAsia="Times New Roman" w:hAnsi="Times New Roman" w:cs="Times New Roman"/>
          <w:b/>
          <w:sz w:val="20"/>
          <w:szCs w:val="20"/>
        </w:rPr>
        <w:t xml:space="preserve"> </w:t>
      </w:r>
      <w:r w:rsidRPr="00C23C1C">
        <w:rPr>
          <w:rFonts w:ascii="Times New Roman" w:eastAsia="Times New Roman" w:hAnsi="Times New Roman" w:cs="Times New Roman"/>
          <w:sz w:val="20"/>
          <w:szCs w:val="20"/>
        </w:rPr>
        <w:t>#redtapeonblackgold.  #talktexasoil #weareoilandgas #fossilfuelfridays  </w:t>
      </w:r>
      <w:r w:rsidR="004A4BC2" w:rsidRPr="00C23C1C">
        <w:rPr>
          <w:rFonts w:ascii="Times New Roman" w:eastAsia="Times New Roman" w:hAnsi="Times New Roman" w:cs="Times New Roman"/>
          <w:sz w:val="20"/>
          <w:szCs w:val="20"/>
        </w:rPr>
        <w:t xml:space="preserve">#talkingenergyshow #talkoklahomaoil </w:t>
      </w:r>
    </w:p>
    <w:sectPr w:rsidR="00CE1AB1" w:rsidRPr="00C23C1C" w:rsidSect="0024626B">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22383" w14:textId="77777777" w:rsidR="0043098B" w:rsidRDefault="0043098B" w:rsidP="00636484">
      <w:pPr>
        <w:spacing w:after="0" w:line="240" w:lineRule="auto"/>
      </w:pPr>
      <w:r>
        <w:separator/>
      </w:r>
    </w:p>
  </w:endnote>
  <w:endnote w:type="continuationSeparator" w:id="0">
    <w:p w14:paraId="24338744" w14:textId="77777777" w:rsidR="0043098B" w:rsidRDefault="0043098B" w:rsidP="00636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BE88E" w14:textId="186D1FAC" w:rsidR="00636484" w:rsidRDefault="00B04C18">
    <w:pPr>
      <w:pStyle w:val="Footer"/>
    </w:pPr>
    <w:r>
      <w:t xml:space="preserve">TalkTexasOil Press Release – </w:t>
    </w:r>
    <w:r w:rsidR="007D57CB">
      <w:t>#</w:t>
    </w:r>
    <w:r w:rsidR="00613F0F">
      <w:t>ColdNECoast2022</w:t>
    </w:r>
    <w:r>
      <w:tab/>
    </w:r>
    <w:r>
      <w:tab/>
      <w:t>1</w:t>
    </w:r>
    <w:r w:rsidR="005A79D7">
      <w:t>2/14/2021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BA36C" w14:textId="77777777" w:rsidR="0043098B" w:rsidRDefault="0043098B" w:rsidP="00636484">
      <w:pPr>
        <w:spacing w:after="0" w:line="240" w:lineRule="auto"/>
      </w:pPr>
      <w:r>
        <w:separator/>
      </w:r>
    </w:p>
  </w:footnote>
  <w:footnote w:type="continuationSeparator" w:id="0">
    <w:p w14:paraId="51FFC85E" w14:textId="77777777" w:rsidR="0043098B" w:rsidRDefault="0043098B" w:rsidP="006364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0075A"/>
    <w:multiLevelType w:val="hybridMultilevel"/>
    <w:tmpl w:val="058C16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57762"/>
    <w:multiLevelType w:val="hybridMultilevel"/>
    <w:tmpl w:val="7324BD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25F8F"/>
    <w:multiLevelType w:val="hybridMultilevel"/>
    <w:tmpl w:val="0910EDA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829C8"/>
    <w:multiLevelType w:val="hybridMultilevel"/>
    <w:tmpl w:val="19204D3C"/>
    <w:lvl w:ilvl="0" w:tplc="35C4F0F8">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244AD"/>
    <w:multiLevelType w:val="hybridMultilevel"/>
    <w:tmpl w:val="88BE49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74916"/>
    <w:multiLevelType w:val="hybridMultilevel"/>
    <w:tmpl w:val="644645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815DF1"/>
    <w:multiLevelType w:val="hybridMultilevel"/>
    <w:tmpl w:val="04823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430DC3"/>
    <w:multiLevelType w:val="hybridMultilevel"/>
    <w:tmpl w:val="B0CE73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A343B3"/>
    <w:multiLevelType w:val="hybridMultilevel"/>
    <w:tmpl w:val="DEF615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9303AE"/>
    <w:multiLevelType w:val="hybridMultilevel"/>
    <w:tmpl w:val="C15EC4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110DB8"/>
    <w:multiLevelType w:val="hybridMultilevel"/>
    <w:tmpl w:val="ED08E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9E30854"/>
    <w:multiLevelType w:val="multilevel"/>
    <w:tmpl w:val="7F902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6B3D78"/>
    <w:multiLevelType w:val="hybridMultilevel"/>
    <w:tmpl w:val="C4E2B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654BBF"/>
    <w:multiLevelType w:val="hybridMultilevel"/>
    <w:tmpl w:val="4BE4DEB0"/>
    <w:lvl w:ilvl="0" w:tplc="C8BAFC3C">
      <w:start w:val="1"/>
      <w:numFmt w:val="upp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AF052B"/>
    <w:multiLevelType w:val="hybridMultilevel"/>
    <w:tmpl w:val="DBD4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4"/>
  </w:num>
  <w:num w:numId="4">
    <w:abstractNumId w:val="4"/>
  </w:num>
  <w:num w:numId="5">
    <w:abstractNumId w:val="5"/>
  </w:num>
  <w:num w:numId="6">
    <w:abstractNumId w:val="12"/>
  </w:num>
  <w:num w:numId="7">
    <w:abstractNumId w:val="7"/>
  </w:num>
  <w:num w:numId="8">
    <w:abstractNumId w:val="0"/>
  </w:num>
  <w:num w:numId="9">
    <w:abstractNumId w:val="11"/>
  </w:num>
  <w:num w:numId="10">
    <w:abstractNumId w:val="9"/>
  </w:num>
  <w:num w:numId="11">
    <w:abstractNumId w:val="2"/>
  </w:num>
  <w:num w:numId="12">
    <w:abstractNumId w:val="1"/>
  </w:num>
  <w:num w:numId="13">
    <w:abstractNumId w:val="3"/>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880"/>
    <w:rsid w:val="00021044"/>
    <w:rsid w:val="00034B67"/>
    <w:rsid w:val="0004000A"/>
    <w:rsid w:val="00046569"/>
    <w:rsid w:val="000726B2"/>
    <w:rsid w:val="000803C0"/>
    <w:rsid w:val="00081AF0"/>
    <w:rsid w:val="00094FA1"/>
    <w:rsid w:val="000B1A30"/>
    <w:rsid w:val="000B314B"/>
    <w:rsid w:val="000B3774"/>
    <w:rsid w:val="000E153C"/>
    <w:rsid w:val="000E43E6"/>
    <w:rsid w:val="00111541"/>
    <w:rsid w:val="00122B89"/>
    <w:rsid w:val="001302B9"/>
    <w:rsid w:val="001956CB"/>
    <w:rsid w:val="001A03C4"/>
    <w:rsid w:val="001A1BEB"/>
    <w:rsid w:val="001A3ADC"/>
    <w:rsid w:val="001A4D58"/>
    <w:rsid w:val="001B5455"/>
    <w:rsid w:val="001D1142"/>
    <w:rsid w:val="001F6DA9"/>
    <w:rsid w:val="001F751C"/>
    <w:rsid w:val="002042E8"/>
    <w:rsid w:val="0024626B"/>
    <w:rsid w:val="00270124"/>
    <w:rsid w:val="002729C5"/>
    <w:rsid w:val="0028738A"/>
    <w:rsid w:val="00291544"/>
    <w:rsid w:val="00297700"/>
    <w:rsid w:val="002B31F1"/>
    <w:rsid w:val="002B7119"/>
    <w:rsid w:val="002C22B0"/>
    <w:rsid w:val="002D0E17"/>
    <w:rsid w:val="002F309C"/>
    <w:rsid w:val="003141B0"/>
    <w:rsid w:val="003178D4"/>
    <w:rsid w:val="00333E3B"/>
    <w:rsid w:val="0037574B"/>
    <w:rsid w:val="00375E05"/>
    <w:rsid w:val="00392E42"/>
    <w:rsid w:val="003979C6"/>
    <w:rsid w:val="003A5259"/>
    <w:rsid w:val="003D65AF"/>
    <w:rsid w:val="003E30E6"/>
    <w:rsid w:val="00420307"/>
    <w:rsid w:val="00426CEE"/>
    <w:rsid w:val="0043098B"/>
    <w:rsid w:val="00444EEE"/>
    <w:rsid w:val="00491F04"/>
    <w:rsid w:val="004A4BC2"/>
    <w:rsid w:val="004B4AE2"/>
    <w:rsid w:val="004B7551"/>
    <w:rsid w:val="004C7E5D"/>
    <w:rsid w:val="004F217F"/>
    <w:rsid w:val="00502232"/>
    <w:rsid w:val="00504604"/>
    <w:rsid w:val="00505811"/>
    <w:rsid w:val="00507488"/>
    <w:rsid w:val="00516366"/>
    <w:rsid w:val="00543368"/>
    <w:rsid w:val="005A79D7"/>
    <w:rsid w:val="005F0CE7"/>
    <w:rsid w:val="005F16C2"/>
    <w:rsid w:val="00613F0F"/>
    <w:rsid w:val="00633086"/>
    <w:rsid w:val="006362BE"/>
    <w:rsid w:val="00636484"/>
    <w:rsid w:val="00651638"/>
    <w:rsid w:val="006646E8"/>
    <w:rsid w:val="0067624A"/>
    <w:rsid w:val="006824D6"/>
    <w:rsid w:val="00683E02"/>
    <w:rsid w:val="006A06B1"/>
    <w:rsid w:val="006C2868"/>
    <w:rsid w:val="006D04A9"/>
    <w:rsid w:val="006D5B66"/>
    <w:rsid w:val="006E57DC"/>
    <w:rsid w:val="006E5C94"/>
    <w:rsid w:val="007058F8"/>
    <w:rsid w:val="00705F8F"/>
    <w:rsid w:val="00714807"/>
    <w:rsid w:val="00715DE1"/>
    <w:rsid w:val="00723160"/>
    <w:rsid w:val="00741321"/>
    <w:rsid w:val="007465F9"/>
    <w:rsid w:val="00774915"/>
    <w:rsid w:val="00775010"/>
    <w:rsid w:val="00783DAD"/>
    <w:rsid w:val="007B614D"/>
    <w:rsid w:val="007D57CB"/>
    <w:rsid w:val="007D6FE5"/>
    <w:rsid w:val="007F2389"/>
    <w:rsid w:val="00823AEA"/>
    <w:rsid w:val="00854061"/>
    <w:rsid w:val="008D59B3"/>
    <w:rsid w:val="008E2FA8"/>
    <w:rsid w:val="009034A0"/>
    <w:rsid w:val="00904E44"/>
    <w:rsid w:val="0092069C"/>
    <w:rsid w:val="00952859"/>
    <w:rsid w:val="00952F23"/>
    <w:rsid w:val="00957FE0"/>
    <w:rsid w:val="00964EB4"/>
    <w:rsid w:val="00966CD6"/>
    <w:rsid w:val="00971855"/>
    <w:rsid w:val="00995CBA"/>
    <w:rsid w:val="009D25FA"/>
    <w:rsid w:val="009F47EA"/>
    <w:rsid w:val="00A04D95"/>
    <w:rsid w:val="00A06D18"/>
    <w:rsid w:val="00A070A1"/>
    <w:rsid w:val="00A15E8F"/>
    <w:rsid w:val="00A27BDC"/>
    <w:rsid w:val="00A32A51"/>
    <w:rsid w:val="00A565B0"/>
    <w:rsid w:val="00A60834"/>
    <w:rsid w:val="00A6702B"/>
    <w:rsid w:val="00A75E37"/>
    <w:rsid w:val="00A94AA5"/>
    <w:rsid w:val="00AA474E"/>
    <w:rsid w:val="00AB174C"/>
    <w:rsid w:val="00AC110B"/>
    <w:rsid w:val="00AD7A6F"/>
    <w:rsid w:val="00AE52B7"/>
    <w:rsid w:val="00AF00F4"/>
    <w:rsid w:val="00B04C18"/>
    <w:rsid w:val="00B0558A"/>
    <w:rsid w:val="00B22C86"/>
    <w:rsid w:val="00B540E9"/>
    <w:rsid w:val="00B84D17"/>
    <w:rsid w:val="00B9146D"/>
    <w:rsid w:val="00BA1130"/>
    <w:rsid w:val="00BA33B0"/>
    <w:rsid w:val="00BB541F"/>
    <w:rsid w:val="00BD63DD"/>
    <w:rsid w:val="00BF028B"/>
    <w:rsid w:val="00BF6C11"/>
    <w:rsid w:val="00C016DF"/>
    <w:rsid w:val="00C10E1E"/>
    <w:rsid w:val="00C23C1C"/>
    <w:rsid w:val="00C31F02"/>
    <w:rsid w:val="00C326CE"/>
    <w:rsid w:val="00C52ECB"/>
    <w:rsid w:val="00C538C4"/>
    <w:rsid w:val="00C874B8"/>
    <w:rsid w:val="00CC4B2D"/>
    <w:rsid w:val="00CE1AB1"/>
    <w:rsid w:val="00CE77C6"/>
    <w:rsid w:val="00D0391A"/>
    <w:rsid w:val="00D1025B"/>
    <w:rsid w:val="00D140F3"/>
    <w:rsid w:val="00D219D8"/>
    <w:rsid w:val="00D42E20"/>
    <w:rsid w:val="00D510F2"/>
    <w:rsid w:val="00D9182E"/>
    <w:rsid w:val="00DC3C74"/>
    <w:rsid w:val="00DD0CF1"/>
    <w:rsid w:val="00DD0EFE"/>
    <w:rsid w:val="00DE036B"/>
    <w:rsid w:val="00DE04AF"/>
    <w:rsid w:val="00DF6880"/>
    <w:rsid w:val="00E06C57"/>
    <w:rsid w:val="00E104F0"/>
    <w:rsid w:val="00E310DB"/>
    <w:rsid w:val="00E37EA2"/>
    <w:rsid w:val="00E4348E"/>
    <w:rsid w:val="00E54622"/>
    <w:rsid w:val="00E85E22"/>
    <w:rsid w:val="00EA7161"/>
    <w:rsid w:val="00ED477E"/>
    <w:rsid w:val="00EF32C1"/>
    <w:rsid w:val="00EF52A1"/>
    <w:rsid w:val="00F05E5B"/>
    <w:rsid w:val="00F26CF5"/>
    <w:rsid w:val="00F421BE"/>
    <w:rsid w:val="00F427E1"/>
    <w:rsid w:val="00F6150C"/>
    <w:rsid w:val="00F73338"/>
    <w:rsid w:val="00F8735C"/>
    <w:rsid w:val="00FC1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DCA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3C1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880"/>
    <w:pPr>
      <w:ind w:left="720"/>
      <w:contextualSpacing/>
    </w:pPr>
  </w:style>
  <w:style w:type="character" w:styleId="Hyperlink">
    <w:name w:val="Hyperlink"/>
    <w:basedOn w:val="DefaultParagraphFont"/>
    <w:uiPriority w:val="99"/>
    <w:unhideWhenUsed/>
    <w:rsid w:val="00270124"/>
    <w:rPr>
      <w:color w:val="0000FF" w:themeColor="hyperlink"/>
      <w:u w:val="single"/>
    </w:rPr>
  </w:style>
  <w:style w:type="paragraph" w:styleId="NormalWeb">
    <w:name w:val="Normal (Web)"/>
    <w:basedOn w:val="Normal"/>
    <w:uiPriority w:val="99"/>
    <w:unhideWhenUsed/>
    <w:rsid w:val="0051636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F2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17F"/>
    <w:rPr>
      <w:rFonts w:ascii="Tahoma" w:hAnsi="Tahoma" w:cs="Tahoma"/>
      <w:sz w:val="16"/>
      <w:szCs w:val="16"/>
    </w:rPr>
  </w:style>
  <w:style w:type="paragraph" w:styleId="Header">
    <w:name w:val="header"/>
    <w:basedOn w:val="Normal"/>
    <w:link w:val="HeaderChar"/>
    <w:uiPriority w:val="99"/>
    <w:unhideWhenUsed/>
    <w:rsid w:val="00636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484"/>
  </w:style>
  <w:style w:type="paragraph" w:styleId="Footer">
    <w:name w:val="footer"/>
    <w:basedOn w:val="Normal"/>
    <w:link w:val="FooterChar"/>
    <w:uiPriority w:val="99"/>
    <w:unhideWhenUsed/>
    <w:rsid w:val="00636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484"/>
  </w:style>
  <w:style w:type="character" w:styleId="HTMLCite">
    <w:name w:val="HTML Cite"/>
    <w:basedOn w:val="DefaultParagraphFont"/>
    <w:uiPriority w:val="99"/>
    <w:semiHidden/>
    <w:unhideWhenUsed/>
    <w:rsid w:val="00E104F0"/>
    <w:rPr>
      <w:i w:val="0"/>
      <w:iCs w:val="0"/>
      <w:color w:val="006D21"/>
    </w:rPr>
  </w:style>
  <w:style w:type="character" w:styleId="Strong">
    <w:name w:val="Strong"/>
    <w:basedOn w:val="DefaultParagraphFont"/>
    <w:uiPriority w:val="22"/>
    <w:qFormat/>
    <w:rsid w:val="00E104F0"/>
    <w:rPr>
      <w:b/>
      <w:bCs/>
    </w:rPr>
  </w:style>
  <w:style w:type="paragraph" w:customStyle="1" w:styleId="balgo">
    <w:name w:val="b_algo"/>
    <w:basedOn w:val="Normal"/>
    <w:rsid w:val="00E104F0"/>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rsid w:val="00E104F0"/>
    <w:rPr>
      <w:color w:val="605E5C"/>
      <w:shd w:val="clear" w:color="auto" w:fill="E1DFDD"/>
    </w:rPr>
  </w:style>
  <w:style w:type="character" w:styleId="FollowedHyperlink">
    <w:name w:val="FollowedHyperlink"/>
    <w:basedOn w:val="DefaultParagraphFont"/>
    <w:uiPriority w:val="99"/>
    <w:semiHidden/>
    <w:unhideWhenUsed/>
    <w:rsid w:val="00420307"/>
    <w:rPr>
      <w:color w:val="800080" w:themeColor="followedHyperlink"/>
      <w:u w:val="single"/>
    </w:rPr>
  </w:style>
  <w:style w:type="character" w:customStyle="1" w:styleId="Heading1Char">
    <w:name w:val="Heading 1 Char"/>
    <w:basedOn w:val="DefaultParagraphFont"/>
    <w:link w:val="Heading1"/>
    <w:uiPriority w:val="9"/>
    <w:rsid w:val="00C23C1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40770">
      <w:bodyDiv w:val="1"/>
      <w:marLeft w:val="0"/>
      <w:marRight w:val="0"/>
      <w:marTop w:val="0"/>
      <w:marBottom w:val="0"/>
      <w:divBdr>
        <w:top w:val="none" w:sz="0" w:space="0" w:color="auto"/>
        <w:left w:val="none" w:sz="0" w:space="0" w:color="auto"/>
        <w:bottom w:val="none" w:sz="0" w:space="0" w:color="auto"/>
        <w:right w:val="none" w:sz="0" w:space="0" w:color="auto"/>
      </w:divBdr>
      <w:divsChild>
        <w:div w:id="743915887">
          <w:marLeft w:val="0"/>
          <w:marRight w:val="0"/>
          <w:marTop w:val="0"/>
          <w:marBottom w:val="0"/>
          <w:divBdr>
            <w:top w:val="none" w:sz="0" w:space="0" w:color="auto"/>
            <w:left w:val="none" w:sz="0" w:space="0" w:color="auto"/>
            <w:bottom w:val="none" w:sz="0" w:space="0" w:color="auto"/>
            <w:right w:val="none" w:sz="0" w:space="0" w:color="auto"/>
          </w:divBdr>
        </w:div>
        <w:div w:id="1355885473">
          <w:marLeft w:val="0"/>
          <w:marRight w:val="0"/>
          <w:marTop w:val="0"/>
          <w:marBottom w:val="0"/>
          <w:divBdr>
            <w:top w:val="none" w:sz="0" w:space="0" w:color="auto"/>
            <w:left w:val="none" w:sz="0" w:space="0" w:color="auto"/>
            <w:bottom w:val="none" w:sz="0" w:space="0" w:color="auto"/>
            <w:right w:val="none" w:sz="0" w:space="0" w:color="auto"/>
          </w:divBdr>
        </w:div>
        <w:div w:id="1293368405">
          <w:marLeft w:val="0"/>
          <w:marRight w:val="0"/>
          <w:marTop w:val="0"/>
          <w:marBottom w:val="0"/>
          <w:divBdr>
            <w:top w:val="none" w:sz="0" w:space="0" w:color="auto"/>
            <w:left w:val="none" w:sz="0" w:space="0" w:color="auto"/>
            <w:bottom w:val="none" w:sz="0" w:space="0" w:color="auto"/>
            <w:right w:val="none" w:sz="0" w:space="0" w:color="auto"/>
          </w:divBdr>
        </w:div>
        <w:div w:id="708065738">
          <w:marLeft w:val="0"/>
          <w:marRight w:val="0"/>
          <w:marTop w:val="0"/>
          <w:marBottom w:val="0"/>
          <w:divBdr>
            <w:top w:val="none" w:sz="0" w:space="0" w:color="auto"/>
            <w:left w:val="none" w:sz="0" w:space="0" w:color="auto"/>
            <w:bottom w:val="none" w:sz="0" w:space="0" w:color="auto"/>
            <w:right w:val="none" w:sz="0" w:space="0" w:color="auto"/>
          </w:divBdr>
        </w:div>
        <w:div w:id="350841065">
          <w:marLeft w:val="0"/>
          <w:marRight w:val="0"/>
          <w:marTop w:val="0"/>
          <w:marBottom w:val="0"/>
          <w:divBdr>
            <w:top w:val="none" w:sz="0" w:space="0" w:color="auto"/>
            <w:left w:val="none" w:sz="0" w:space="0" w:color="auto"/>
            <w:bottom w:val="none" w:sz="0" w:space="0" w:color="auto"/>
            <w:right w:val="none" w:sz="0" w:space="0" w:color="auto"/>
          </w:divBdr>
        </w:div>
        <w:div w:id="1539513959">
          <w:marLeft w:val="0"/>
          <w:marRight w:val="0"/>
          <w:marTop w:val="0"/>
          <w:marBottom w:val="0"/>
          <w:divBdr>
            <w:top w:val="none" w:sz="0" w:space="0" w:color="auto"/>
            <w:left w:val="none" w:sz="0" w:space="0" w:color="auto"/>
            <w:bottom w:val="none" w:sz="0" w:space="0" w:color="auto"/>
            <w:right w:val="none" w:sz="0" w:space="0" w:color="auto"/>
          </w:divBdr>
        </w:div>
        <w:div w:id="1405029444">
          <w:marLeft w:val="0"/>
          <w:marRight w:val="0"/>
          <w:marTop w:val="0"/>
          <w:marBottom w:val="0"/>
          <w:divBdr>
            <w:top w:val="none" w:sz="0" w:space="0" w:color="auto"/>
            <w:left w:val="none" w:sz="0" w:space="0" w:color="auto"/>
            <w:bottom w:val="none" w:sz="0" w:space="0" w:color="auto"/>
            <w:right w:val="none" w:sz="0" w:space="0" w:color="auto"/>
          </w:divBdr>
        </w:div>
      </w:divsChild>
    </w:div>
    <w:div w:id="1604873811">
      <w:bodyDiv w:val="1"/>
      <w:marLeft w:val="0"/>
      <w:marRight w:val="0"/>
      <w:marTop w:val="0"/>
      <w:marBottom w:val="0"/>
      <w:divBdr>
        <w:top w:val="none" w:sz="0" w:space="0" w:color="auto"/>
        <w:left w:val="none" w:sz="0" w:space="0" w:color="auto"/>
        <w:bottom w:val="none" w:sz="0" w:space="0" w:color="auto"/>
        <w:right w:val="none" w:sz="0" w:space="0" w:color="auto"/>
      </w:divBdr>
    </w:div>
    <w:div w:id="1659724548">
      <w:bodyDiv w:val="1"/>
      <w:marLeft w:val="0"/>
      <w:marRight w:val="0"/>
      <w:marTop w:val="0"/>
      <w:marBottom w:val="0"/>
      <w:divBdr>
        <w:top w:val="none" w:sz="0" w:space="0" w:color="auto"/>
        <w:left w:val="none" w:sz="0" w:space="0" w:color="auto"/>
        <w:bottom w:val="none" w:sz="0" w:space="0" w:color="auto"/>
        <w:right w:val="none" w:sz="0" w:space="0" w:color="auto"/>
      </w:divBdr>
    </w:div>
    <w:div w:id="1811635507">
      <w:bodyDiv w:val="1"/>
      <w:marLeft w:val="0"/>
      <w:marRight w:val="0"/>
      <w:marTop w:val="0"/>
      <w:marBottom w:val="0"/>
      <w:divBdr>
        <w:top w:val="none" w:sz="0" w:space="0" w:color="auto"/>
        <w:left w:val="none" w:sz="0" w:space="0" w:color="auto"/>
        <w:bottom w:val="none" w:sz="0" w:space="0" w:color="auto"/>
        <w:right w:val="none" w:sz="0" w:space="0" w:color="auto"/>
      </w:divBdr>
      <w:divsChild>
        <w:div w:id="2016565063">
          <w:marLeft w:val="0"/>
          <w:marRight w:val="0"/>
          <w:marTop w:val="0"/>
          <w:marBottom w:val="0"/>
          <w:divBdr>
            <w:top w:val="none" w:sz="0" w:space="0" w:color="auto"/>
            <w:left w:val="none" w:sz="0" w:space="0" w:color="auto"/>
            <w:bottom w:val="none" w:sz="0" w:space="0" w:color="auto"/>
            <w:right w:val="none" w:sz="0" w:space="0" w:color="auto"/>
          </w:divBdr>
          <w:divsChild>
            <w:div w:id="1738094269">
              <w:marLeft w:val="0"/>
              <w:marRight w:val="0"/>
              <w:marTop w:val="0"/>
              <w:marBottom w:val="0"/>
              <w:divBdr>
                <w:top w:val="none" w:sz="0" w:space="0" w:color="auto"/>
                <w:left w:val="none" w:sz="0" w:space="0" w:color="auto"/>
                <w:bottom w:val="none" w:sz="0" w:space="0" w:color="auto"/>
                <w:right w:val="none" w:sz="0" w:space="0" w:color="auto"/>
              </w:divBdr>
              <w:divsChild>
                <w:div w:id="14212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27293">
      <w:bodyDiv w:val="1"/>
      <w:marLeft w:val="0"/>
      <w:marRight w:val="0"/>
      <w:marTop w:val="0"/>
      <w:marBottom w:val="0"/>
      <w:divBdr>
        <w:top w:val="none" w:sz="0" w:space="0" w:color="auto"/>
        <w:left w:val="none" w:sz="0" w:space="0" w:color="auto"/>
        <w:bottom w:val="none" w:sz="0" w:space="0" w:color="auto"/>
        <w:right w:val="none" w:sz="0" w:space="0" w:color="auto"/>
      </w:divBdr>
    </w:div>
    <w:div w:id="1937247333">
      <w:bodyDiv w:val="1"/>
      <w:marLeft w:val="0"/>
      <w:marRight w:val="0"/>
      <w:marTop w:val="0"/>
      <w:marBottom w:val="0"/>
      <w:divBdr>
        <w:top w:val="none" w:sz="0" w:space="0" w:color="auto"/>
        <w:left w:val="none" w:sz="0" w:space="0" w:color="auto"/>
        <w:bottom w:val="none" w:sz="0" w:space="0" w:color="auto"/>
        <w:right w:val="none" w:sz="0" w:space="0" w:color="auto"/>
      </w:divBdr>
      <w:divsChild>
        <w:div w:id="257638184">
          <w:marLeft w:val="0"/>
          <w:marRight w:val="0"/>
          <w:marTop w:val="0"/>
          <w:marBottom w:val="0"/>
          <w:divBdr>
            <w:top w:val="none" w:sz="0" w:space="0" w:color="auto"/>
            <w:left w:val="none" w:sz="0" w:space="0" w:color="auto"/>
            <w:bottom w:val="none" w:sz="0" w:space="0" w:color="auto"/>
            <w:right w:val="none" w:sz="0" w:space="0" w:color="auto"/>
          </w:divBdr>
          <w:divsChild>
            <w:div w:id="1376543765">
              <w:marLeft w:val="0"/>
              <w:marRight w:val="0"/>
              <w:marTop w:val="0"/>
              <w:marBottom w:val="0"/>
              <w:divBdr>
                <w:top w:val="none" w:sz="0" w:space="0" w:color="auto"/>
                <w:left w:val="none" w:sz="0" w:space="0" w:color="auto"/>
                <w:bottom w:val="none" w:sz="0" w:space="0" w:color="auto"/>
                <w:right w:val="none" w:sz="0" w:space="0" w:color="auto"/>
              </w:divBdr>
              <w:divsChild>
                <w:div w:id="927154863">
                  <w:marLeft w:val="0"/>
                  <w:marRight w:val="0"/>
                  <w:marTop w:val="0"/>
                  <w:marBottom w:val="0"/>
                  <w:divBdr>
                    <w:top w:val="none" w:sz="0" w:space="0" w:color="auto"/>
                    <w:left w:val="none" w:sz="0" w:space="0" w:color="auto"/>
                    <w:bottom w:val="none" w:sz="0" w:space="0" w:color="auto"/>
                    <w:right w:val="none" w:sz="0" w:space="0" w:color="auto"/>
                  </w:divBdr>
                  <w:divsChild>
                    <w:div w:id="486824707">
                      <w:marLeft w:val="0"/>
                      <w:marRight w:val="0"/>
                      <w:marTop w:val="0"/>
                      <w:marBottom w:val="0"/>
                      <w:divBdr>
                        <w:top w:val="none" w:sz="0" w:space="0" w:color="auto"/>
                        <w:left w:val="none" w:sz="0" w:space="0" w:color="auto"/>
                        <w:bottom w:val="none" w:sz="0" w:space="0" w:color="auto"/>
                        <w:right w:val="none" w:sz="0" w:space="0" w:color="auto"/>
                      </w:divBdr>
                      <w:divsChild>
                        <w:div w:id="1165045887">
                          <w:marLeft w:val="0"/>
                          <w:marRight w:val="0"/>
                          <w:marTop w:val="0"/>
                          <w:marBottom w:val="0"/>
                          <w:divBdr>
                            <w:top w:val="none" w:sz="0" w:space="0" w:color="auto"/>
                            <w:left w:val="none" w:sz="0" w:space="0" w:color="auto"/>
                            <w:bottom w:val="none" w:sz="0" w:space="0" w:color="auto"/>
                            <w:right w:val="none" w:sz="0" w:space="0" w:color="auto"/>
                          </w:divBdr>
                          <w:divsChild>
                            <w:div w:id="1526291514">
                              <w:marLeft w:val="0"/>
                              <w:marRight w:val="0"/>
                              <w:marTop w:val="0"/>
                              <w:marBottom w:val="0"/>
                              <w:divBdr>
                                <w:top w:val="none" w:sz="0" w:space="0" w:color="auto"/>
                                <w:left w:val="none" w:sz="0" w:space="0" w:color="auto"/>
                                <w:bottom w:val="none" w:sz="0" w:space="0" w:color="auto"/>
                                <w:right w:val="none" w:sz="0" w:space="0" w:color="auto"/>
                              </w:divBdr>
                              <w:divsChild>
                                <w:div w:id="2118794543">
                                  <w:marLeft w:val="0"/>
                                  <w:marRight w:val="0"/>
                                  <w:marTop w:val="0"/>
                                  <w:marBottom w:val="0"/>
                                  <w:divBdr>
                                    <w:top w:val="none" w:sz="0" w:space="0" w:color="auto"/>
                                    <w:left w:val="none" w:sz="0" w:space="0" w:color="auto"/>
                                    <w:bottom w:val="none" w:sz="0" w:space="0" w:color="auto"/>
                                    <w:right w:val="none" w:sz="0" w:space="0" w:color="auto"/>
                                  </w:divBdr>
                                  <w:divsChild>
                                    <w:div w:id="1326668586">
                                      <w:marLeft w:val="0"/>
                                      <w:marRight w:val="0"/>
                                      <w:marTop w:val="0"/>
                                      <w:marBottom w:val="0"/>
                                      <w:divBdr>
                                        <w:top w:val="none" w:sz="0" w:space="0" w:color="auto"/>
                                        <w:left w:val="none" w:sz="0" w:space="0" w:color="auto"/>
                                        <w:bottom w:val="none" w:sz="0" w:space="0" w:color="auto"/>
                                        <w:right w:val="none" w:sz="0" w:space="0" w:color="auto"/>
                                      </w:divBdr>
                                      <w:divsChild>
                                        <w:div w:id="917055716">
                                          <w:marLeft w:val="0"/>
                                          <w:marRight w:val="0"/>
                                          <w:marTop w:val="0"/>
                                          <w:marBottom w:val="0"/>
                                          <w:divBdr>
                                            <w:top w:val="none" w:sz="0" w:space="0" w:color="auto"/>
                                            <w:left w:val="none" w:sz="0" w:space="0" w:color="auto"/>
                                            <w:bottom w:val="none" w:sz="0" w:space="0" w:color="auto"/>
                                            <w:right w:val="none" w:sz="0" w:space="0" w:color="auto"/>
                                          </w:divBdr>
                                          <w:divsChild>
                                            <w:div w:id="1524199750">
                                              <w:marLeft w:val="0"/>
                                              <w:marRight w:val="0"/>
                                              <w:marTop w:val="0"/>
                                              <w:marBottom w:val="0"/>
                                              <w:divBdr>
                                                <w:top w:val="none" w:sz="0" w:space="0" w:color="auto"/>
                                                <w:left w:val="none" w:sz="0" w:space="0" w:color="auto"/>
                                                <w:bottom w:val="none" w:sz="0" w:space="0" w:color="auto"/>
                                                <w:right w:val="none" w:sz="0" w:space="0" w:color="auto"/>
                                              </w:divBdr>
                                              <w:divsChild>
                                                <w:div w:id="823354017">
                                                  <w:marLeft w:val="0"/>
                                                  <w:marRight w:val="0"/>
                                                  <w:marTop w:val="0"/>
                                                  <w:marBottom w:val="0"/>
                                                  <w:divBdr>
                                                    <w:top w:val="none" w:sz="0" w:space="0" w:color="auto"/>
                                                    <w:left w:val="none" w:sz="0" w:space="0" w:color="auto"/>
                                                    <w:bottom w:val="none" w:sz="0" w:space="0" w:color="auto"/>
                                                    <w:right w:val="none" w:sz="0" w:space="0" w:color="auto"/>
                                                  </w:divBdr>
                                                  <w:divsChild>
                                                    <w:div w:id="79834366">
                                                      <w:marLeft w:val="0"/>
                                                      <w:marRight w:val="0"/>
                                                      <w:marTop w:val="0"/>
                                                      <w:marBottom w:val="0"/>
                                                      <w:divBdr>
                                                        <w:top w:val="none" w:sz="0" w:space="0" w:color="auto"/>
                                                        <w:left w:val="none" w:sz="0" w:space="0" w:color="auto"/>
                                                        <w:bottom w:val="none" w:sz="0" w:space="0" w:color="auto"/>
                                                        <w:right w:val="none" w:sz="0" w:space="0" w:color="auto"/>
                                                      </w:divBdr>
                                                      <w:divsChild>
                                                        <w:div w:id="307129712">
                                                          <w:marLeft w:val="0"/>
                                                          <w:marRight w:val="0"/>
                                                          <w:marTop w:val="0"/>
                                                          <w:marBottom w:val="0"/>
                                                          <w:divBdr>
                                                            <w:top w:val="none" w:sz="0" w:space="0" w:color="auto"/>
                                                            <w:left w:val="none" w:sz="0" w:space="0" w:color="auto"/>
                                                            <w:bottom w:val="none" w:sz="0" w:space="0" w:color="auto"/>
                                                            <w:right w:val="none" w:sz="0" w:space="0" w:color="auto"/>
                                                          </w:divBdr>
                                                          <w:divsChild>
                                                            <w:div w:id="113407405">
                                                              <w:marLeft w:val="0"/>
                                                              <w:marRight w:val="0"/>
                                                              <w:marTop w:val="0"/>
                                                              <w:marBottom w:val="0"/>
                                                              <w:divBdr>
                                                                <w:top w:val="none" w:sz="0" w:space="0" w:color="auto"/>
                                                                <w:left w:val="none" w:sz="0" w:space="0" w:color="auto"/>
                                                                <w:bottom w:val="none" w:sz="0" w:space="0" w:color="auto"/>
                                                                <w:right w:val="none" w:sz="0" w:space="0" w:color="auto"/>
                                                              </w:divBdr>
                                                              <w:divsChild>
                                                                <w:div w:id="1214778619">
                                                                  <w:marLeft w:val="0"/>
                                                                  <w:marRight w:val="0"/>
                                                                  <w:marTop w:val="0"/>
                                                                  <w:marBottom w:val="0"/>
                                                                  <w:divBdr>
                                                                    <w:top w:val="none" w:sz="0" w:space="0" w:color="auto"/>
                                                                    <w:left w:val="none" w:sz="0" w:space="0" w:color="auto"/>
                                                                    <w:bottom w:val="none" w:sz="0" w:space="0" w:color="auto"/>
                                                                    <w:right w:val="none" w:sz="0" w:space="0" w:color="auto"/>
                                                                  </w:divBdr>
                                                                  <w:divsChild>
                                                                    <w:div w:id="1330869078">
                                                                      <w:marLeft w:val="0"/>
                                                                      <w:marRight w:val="0"/>
                                                                      <w:marTop w:val="0"/>
                                                                      <w:marBottom w:val="0"/>
                                                                      <w:divBdr>
                                                                        <w:top w:val="none" w:sz="0" w:space="0" w:color="auto"/>
                                                                        <w:left w:val="none" w:sz="0" w:space="0" w:color="auto"/>
                                                                        <w:bottom w:val="none" w:sz="0" w:space="0" w:color="auto"/>
                                                                        <w:right w:val="none" w:sz="0" w:space="0" w:color="auto"/>
                                                                      </w:divBdr>
                                                                      <w:divsChild>
                                                                        <w:div w:id="1740056649">
                                                                          <w:marLeft w:val="0"/>
                                                                          <w:marRight w:val="0"/>
                                                                          <w:marTop w:val="0"/>
                                                                          <w:marBottom w:val="0"/>
                                                                          <w:divBdr>
                                                                            <w:top w:val="none" w:sz="0" w:space="0" w:color="auto"/>
                                                                            <w:left w:val="none" w:sz="0" w:space="0" w:color="auto"/>
                                                                            <w:bottom w:val="none" w:sz="0" w:space="0" w:color="auto"/>
                                                                            <w:right w:val="none" w:sz="0" w:space="0" w:color="auto"/>
                                                                          </w:divBdr>
                                                                          <w:divsChild>
                                                                            <w:div w:id="808396695">
                                                                              <w:marLeft w:val="0"/>
                                                                              <w:marRight w:val="0"/>
                                                                              <w:marTop w:val="0"/>
                                                                              <w:marBottom w:val="0"/>
                                                                              <w:divBdr>
                                                                                <w:top w:val="none" w:sz="0" w:space="0" w:color="auto"/>
                                                                                <w:left w:val="none" w:sz="0" w:space="0" w:color="auto"/>
                                                                                <w:bottom w:val="none" w:sz="0" w:space="0" w:color="auto"/>
                                                                                <w:right w:val="none" w:sz="0" w:space="0" w:color="auto"/>
                                                                              </w:divBdr>
                                                                              <w:divsChild>
                                                                                <w:div w:id="2027319629">
                                                                                  <w:marLeft w:val="0"/>
                                                                                  <w:marRight w:val="0"/>
                                                                                  <w:marTop w:val="0"/>
                                                                                  <w:marBottom w:val="0"/>
                                                                                  <w:divBdr>
                                                                                    <w:top w:val="none" w:sz="0" w:space="0" w:color="auto"/>
                                                                                    <w:left w:val="none" w:sz="0" w:space="0" w:color="auto"/>
                                                                                    <w:bottom w:val="none" w:sz="0" w:space="0" w:color="auto"/>
                                                                                    <w:right w:val="none" w:sz="0" w:space="0" w:color="auto"/>
                                                                                  </w:divBdr>
                                                                                  <w:divsChild>
                                                                                    <w:div w:id="909851011">
                                                                                      <w:marLeft w:val="0"/>
                                                                                      <w:marRight w:val="0"/>
                                                                                      <w:marTop w:val="0"/>
                                                                                      <w:marBottom w:val="0"/>
                                                                                      <w:divBdr>
                                                                                        <w:top w:val="none" w:sz="0" w:space="0" w:color="auto"/>
                                                                                        <w:left w:val="none" w:sz="0" w:space="0" w:color="auto"/>
                                                                                        <w:bottom w:val="none" w:sz="0" w:space="0" w:color="auto"/>
                                                                                        <w:right w:val="none" w:sz="0" w:space="0" w:color="auto"/>
                                                                                      </w:divBdr>
                                                                                      <w:divsChild>
                                                                                        <w:div w:id="2022731048">
                                                                                          <w:marLeft w:val="0"/>
                                                                                          <w:marRight w:val="0"/>
                                                                                          <w:marTop w:val="0"/>
                                                                                          <w:marBottom w:val="0"/>
                                                                                          <w:divBdr>
                                                                                            <w:top w:val="none" w:sz="0" w:space="0" w:color="auto"/>
                                                                                            <w:left w:val="none" w:sz="0" w:space="0" w:color="auto"/>
                                                                                            <w:bottom w:val="none" w:sz="0" w:space="0" w:color="auto"/>
                                                                                            <w:right w:val="none" w:sz="0" w:space="0" w:color="auto"/>
                                                                                          </w:divBdr>
                                                                                          <w:divsChild>
                                                                                            <w:div w:id="169754745">
                                                                                              <w:marLeft w:val="0"/>
                                                                                              <w:marRight w:val="120"/>
                                                                                              <w:marTop w:val="0"/>
                                                                                              <w:marBottom w:val="150"/>
                                                                                              <w:divBdr>
                                                                                                <w:top w:val="single" w:sz="2" w:space="0" w:color="EFEFEF"/>
                                                                                                <w:left w:val="single" w:sz="6" w:space="0" w:color="EFEFEF"/>
                                                                                                <w:bottom w:val="single" w:sz="6" w:space="0" w:color="E2E2E2"/>
                                                                                                <w:right w:val="single" w:sz="6" w:space="0" w:color="EFEFEF"/>
                                                                                              </w:divBdr>
                                                                                              <w:divsChild>
                                                                                                <w:div w:id="1237206018">
                                                                                                  <w:marLeft w:val="0"/>
                                                                                                  <w:marRight w:val="0"/>
                                                                                                  <w:marTop w:val="0"/>
                                                                                                  <w:marBottom w:val="0"/>
                                                                                                  <w:divBdr>
                                                                                                    <w:top w:val="none" w:sz="0" w:space="0" w:color="auto"/>
                                                                                                    <w:left w:val="none" w:sz="0" w:space="0" w:color="auto"/>
                                                                                                    <w:bottom w:val="none" w:sz="0" w:space="0" w:color="auto"/>
                                                                                                    <w:right w:val="none" w:sz="0" w:space="0" w:color="auto"/>
                                                                                                  </w:divBdr>
                                                                                                  <w:divsChild>
                                                                                                    <w:div w:id="1938558011">
                                                                                                      <w:marLeft w:val="0"/>
                                                                                                      <w:marRight w:val="0"/>
                                                                                                      <w:marTop w:val="0"/>
                                                                                                      <w:marBottom w:val="0"/>
                                                                                                      <w:divBdr>
                                                                                                        <w:top w:val="none" w:sz="0" w:space="0" w:color="auto"/>
                                                                                                        <w:left w:val="none" w:sz="0" w:space="0" w:color="auto"/>
                                                                                                        <w:bottom w:val="none" w:sz="0" w:space="0" w:color="auto"/>
                                                                                                        <w:right w:val="none" w:sz="0" w:space="0" w:color="auto"/>
                                                                                                      </w:divBdr>
                                                                                                      <w:divsChild>
                                                                                                        <w:div w:id="895628228">
                                                                                                          <w:marLeft w:val="0"/>
                                                                                                          <w:marRight w:val="0"/>
                                                                                                          <w:marTop w:val="0"/>
                                                                                                          <w:marBottom w:val="0"/>
                                                                                                          <w:divBdr>
                                                                                                            <w:top w:val="none" w:sz="0" w:space="0" w:color="auto"/>
                                                                                                            <w:left w:val="none" w:sz="0" w:space="0" w:color="auto"/>
                                                                                                            <w:bottom w:val="none" w:sz="0" w:space="0" w:color="auto"/>
                                                                                                            <w:right w:val="none" w:sz="0" w:space="0" w:color="auto"/>
                                                                                                          </w:divBdr>
                                                                                                          <w:divsChild>
                                                                                                            <w:div w:id="1393650657">
                                                                                                              <w:marLeft w:val="0"/>
                                                                                                              <w:marRight w:val="0"/>
                                                                                                              <w:marTop w:val="0"/>
                                                                                                              <w:marBottom w:val="0"/>
                                                                                                              <w:divBdr>
                                                                                                                <w:top w:val="none" w:sz="0" w:space="0" w:color="auto"/>
                                                                                                                <w:left w:val="none" w:sz="0" w:space="0" w:color="auto"/>
                                                                                                                <w:bottom w:val="none" w:sz="0" w:space="0" w:color="auto"/>
                                                                                                                <w:right w:val="none" w:sz="0" w:space="0" w:color="auto"/>
                                                                                                              </w:divBdr>
                                                                                                              <w:divsChild>
                                                                                                                <w:div w:id="151529991">
                                                                                                                  <w:marLeft w:val="0"/>
                                                                                                                  <w:marRight w:val="0"/>
                                                                                                                  <w:marTop w:val="0"/>
                                                                                                                  <w:marBottom w:val="0"/>
                                                                                                                  <w:divBdr>
                                                                                                                    <w:top w:val="none" w:sz="0" w:space="4" w:color="auto"/>
                                                                                                                    <w:left w:val="none" w:sz="0" w:space="0" w:color="auto"/>
                                                                                                                    <w:bottom w:val="none" w:sz="0" w:space="4" w:color="auto"/>
                                                                                                                    <w:right w:val="none" w:sz="0" w:space="0" w:color="auto"/>
                                                                                                                  </w:divBdr>
                                                                                                                  <w:divsChild>
                                                                                                                    <w:div w:id="1654143904">
                                                                                                                      <w:marLeft w:val="0"/>
                                                                                                                      <w:marRight w:val="0"/>
                                                                                                                      <w:marTop w:val="0"/>
                                                                                                                      <w:marBottom w:val="0"/>
                                                                                                                      <w:divBdr>
                                                                                                                        <w:top w:val="none" w:sz="0" w:space="0" w:color="auto"/>
                                                                                                                        <w:left w:val="none" w:sz="0" w:space="0" w:color="auto"/>
                                                                                                                        <w:bottom w:val="none" w:sz="0" w:space="0" w:color="auto"/>
                                                                                                                        <w:right w:val="none" w:sz="0" w:space="0" w:color="auto"/>
                                                                                                                      </w:divBdr>
                                                                                                                      <w:divsChild>
                                                                                                                        <w:div w:id="1652367151">
                                                                                                                          <w:marLeft w:val="225"/>
                                                                                                                          <w:marRight w:val="225"/>
                                                                                                                          <w:marTop w:val="75"/>
                                                                                                                          <w:marBottom w:val="75"/>
                                                                                                                          <w:divBdr>
                                                                                                                            <w:top w:val="none" w:sz="0" w:space="0" w:color="auto"/>
                                                                                                                            <w:left w:val="none" w:sz="0" w:space="0" w:color="auto"/>
                                                                                                                            <w:bottom w:val="none" w:sz="0" w:space="0" w:color="auto"/>
                                                                                                                            <w:right w:val="none" w:sz="0" w:space="0" w:color="auto"/>
                                                                                                                          </w:divBdr>
                                                                                                                          <w:divsChild>
                                                                                                                            <w:div w:id="968896641">
                                                                                                                              <w:marLeft w:val="0"/>
                                                                                                                              <w:marRight w:val="0"/>
                                                                                                                              <w:marTop w:val="0"/>
                                                                                                                              <w:marBottom w:val="0"/>
                                                                                                                              <w:divBdr>
                                                                                                                                <w:top w:val="single" w:sz="6" w:space="0" w:color="auto"/>
                                                                                                                                <w:left w:val="single" w:sz="6" w:space="0" w:color="auto"/>
                                                                                                                                <w:bottom w:val="single" w:sz="6" w:space="0" w:color="auto"/>
                                                                                                                                <w:right w:val="single" w:sz="6" w:space="0" w:color="auto"/>
                                                                                                                              </w:divBdr>
                                                                                                                              <w:divsChild>
                                                                                                                                <w:div w:id="1835411453">
                                                                                                                                  <w:marLeft w:val="0"/>
                                                                                                                                  <w:marRight w:val="0"/>
                                                                                                                                  <w:marTop w:val="0"/>
                                                                                                                                  <w:marBottom w:val="0"/>
                                                                                                                                  <w:divBdr>
                                                                                                                                    <w:top w:val="none" w:sz="0" w:space="0" w:color="auto"/>
                                                                                                                                    <w:left w:val="none" w:sz="0" w:space="0" w:color="auto"/>
                                                                                                                                    <w:bottom w:val="none" w:sz="0" w:space="0" w:color="auto"/>
                                                                                                                                    <w:right w:val="none" w:sz="0" w:space="0" w:color="auto"/>
                                                                                                                                  </w:divBdr>
                                                                                                                                  <w:divsChild>
                                                                                                                                    <w:div w:id="120043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gofund.me/571548a" TargetMode="External"/><Relationship Id="rId4" Type="http://schemas.openxmlformats.org/officeDocument/2006/relationships/settings" Target="settings.xml"/><Relationship Id="rId9" Type="http://schemas.openxmlformats.org/officeDocument/2006/relationships/hyperlink" Target="mailto:talktexaso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79A60-849C-4C50-AD96-0F8B6E9B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Workforce Solutions of West Central Texas</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Kimberly Smith</cp:lastModifiedBy>
  <cp:revision>2</cp:revision>
  <cp:lastPrinted>2020-10-14T15:23:00Z</cp:lastPrinted>
  <dcterms:created xsi:type="dcterms:W3CDTF">2022-01-06T22:45:00Z</dcterms:created>
  <dcterms:modified xsi:type="dcterms:W3CDTF">2022-01-06T22:45:00Z</dcterms:modified>
</cp:coreProperties>
</file>