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0DA3" w14:textId="41AECCC9" w:rsidR="00E92C8E" w:rsidRPr="00E92C8E" w:rsidRDefault="00E92C8E" w:rsidP="00E92C8E">
      <w:pPr>
        <w:jc w:val="center"/>
        <w:rPr>
          <w:b/>
          <w:sz w:val="44"/>
        </w:rPr>
      </w:pPr>
      <w:r w:rsidRPr="005E2BB7">
        <w:rPr>
          <w:b/>
          <w:sz w:val="44"/>
        </w:rPr>
        <w:t>202</w:t>
      </w:r>
      <w:r>
        <w:rPr>
          <w:b/>
          <w:sz w:val="44"/>
        </w:rPr>
        <w:t>1</w:t>
      </w:r>
      <w:r w:rsidRPr="005E2BB7">
        <w:rPr>
          <w:b/>
          <w:sz w:val="44"/>
        </w:rPr>
        <w:t xml:space="preserve"> DAPL </w:t>
      </w:r>
      <w:r>
        <w:rPr>
          <w:b/>
          <w:sz w:val="44"/>
        </w:rPr>
        <w:t>Landman</w:t>
      </w:r>
      <w:r>
        <w:rPr>
          <w:b/>
          <w:sz w:val="44"/>
        </w:rPr>
        <w:t xml:space="preserve"> of the Year Award</w:t>
      </w:r>
    </w:p>
    <w:p w14:paraId="13CCAC7B" w14:textId="6E7E6085" w:rsidR="00340383" w:rsidRDefault="00E92C8E" w:rsidP="00340383">
      <w:pPr>
        <w:shd w:val="clear" w:color="auto" w:fill="FFFFFF"/>
        <w:spacing w:after="0" w:line="240" w:lineRule="auto"/>
        <w:jc w:val="center"/>
        <w:rPr>
          <w:rFonts w:cstheme="minorHAnsi"/>
          <w:b/>
          <w:bCs/>
          <w:sz w:val="88"/>
          <w:szCs w:val="88"/>
        </w:rPr>
      </w:pPr>
      <w:r w:rsidRPr="00E92C8E">
        <w:rPr>
          <w:rFonts w:cstheme="minorHAnsi"/>
          <w:b/>
          <w:bCs/>
          <w:sz w:val="88"/>
          <w:szCs w:val="88"/>
        </w:rPr>
        <w:t xml:space="preserve">Gil </w:t>
      </w:r>
      <w:proofErr w:type="spellStart"/>
      <w:r w:rsidRPr="00E92C8E">
        <w:rPr>
          <w:rFonts w:cstheme="minorHAnsi"/>
          <w:b/>
          <w:bCs/>
          <w:sz w:val="88"/>
          <w:szCs w:val="88"/>
        </w:rPr>
        <w:t>Guethlein</w:t>
      </w:r>
      <w:proofErr w:type="spellEnd"/>
    </w:p>
    <w:p w14:paraId="0D994E07" w14:textId="5EDA8D7D" w:rsidR="00340383" w:rsidRPr="00E92C8E" w:rsidRDefault="00340383" w:rsidP="00E92C8E">
      <w:pPr>
        <w:shd w:val="clear" w:color="auto" w:fill="FFFFFF"/>
        <w:spacing w:after="0" w:line="240" w:lineRule="auto"/>
        <w:jc w:val="center"/>
        <w:rPr>
          <w:rFonts w:eastAsia="Times New Roman" w:cstheme="minorHAnsi"/>
          <w:sz w:val="24"/>
          <w:szCs w:val="24"/>
        </w:rPr>
      </w:pPr>
      <w:r>
        <w:rPr>
          <w:noProof/>
        </w:rPr>
        <w:drawing>
          <wp:inline distT="0" distB="0" distL="0" distR="0" wp14:anchorId="54C5A580" wp14:editId="55E30DE3">
            <wp:extent cx="2058591" cy="3086100"/>
            <wp:effectExtent l="0" t="0" r="0" b="0"/>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283" cy="3093134"/>
                    </a:xfrm>
                    <a:prstGeom prst="rect">
                      <a:avLst/>
                    </a:prstGeom>
                    <a:noFill/>
                    <a:ln>
                      <a:noFill/>
                    </a:ln>
                  </pic:spPr>
                </pic:pic>
              </a:graphicData>
            </a:graphic>
          </wp:inline>
        </w:drawing>
      </w:r>
    </w:p>
    <w:p w14:paraId="081FCF15" w14:textId="77777777" w:rsidR="00340383" w:rsidRDefault="00340383" w:rsidP="00723B23">
      <w:pPr>
        <w:shd w:val="clear" w:color="auto" w:fill="FFFFFF"/>
        <w:spacing w:after="0" w:line="240" w:lineRule="auto"/>
        <w:rPr>
          <w:rFonts w:ascii="Arial" w:eastAsia="Times New Roman" w:hAnsi="Arial" w:cs="Arial"/>
          <w:color w:val="222222"/>
          <w:sz w:val="24"/>
          <w:szCs w:val="24"/>
        </w:rPr>
      </w:pPr>
    </w:p>
    <w:p w14:paraId="0993E7F3" w14:textId="2502EF32" w:rsidR="008137C6" w:rsidRPr="00746B47" w:rsidRDefault="00340383" w:rsidP="00746B47">
      <w:pPr>
        <w:shd w:val="clear" w:color="auto" w:fill="FFFFFF"/>
        <w:spacing w:after="0" w:line="360" w:lineRule="auto"/>
        <w:rPr>
          <w:rFonts w:ascii="Arial" w:eastAsia="Times New Roman" w:hAnsi="Arial" w:cs="Arial"/>
          <w:color w:val="222222"/>
          <w:sz w:val="24"/>
          <w:szCs w:val="24"/>
        </w:rPr>
      </w:pPr>
      <w:r w:rsidRPr="00746B47">
        <w:rPr>
          <w:rFonts w:ascii="Arial" w:eastAsia="Times New Roman" w:hAnsi="Arial" w:cs="Arial"/>
          <w:color w:val="222222"/>
          <w:sz w:val="24"/>
          <w:szCs w:val="24"/>
        </w:rPr>
        <w:t xml:space="preserve">The 2021 Landman of the Year </w:t>
      </w:r>
      <w:r w:rsidR="008137C6" w:rsidRPr="00746B47">
        <w:rPr>
          <w:rFonts w:ascii="Arial" w:eastAsia="Times New Roman" w:hAnsi="Arial" w:cs="Arial"/>
          <w:color w:val="222222"/>
          <w:sz w:val="24"/>
          <w:szCs w:val="24"/>
        </w:rPr>
        <w:t xml:space="preserve">is someone who represents the oil and gas industry in a proud and progressive way. This awardee is passionate about volunteering her time and energy into the oil and gas industry and the Denver </w:t>
      </w:r>
      <w:proofErr w:type="gramStart"/>
      <w:r w:rsidR="008137C6" w:rsidRPr="00746B47">
        <w:rPr>
          <w:rFonts w:ascii="Arial" w:eastAsia="Times New Roman" w:hAnsi="Arial" w:cs="Arial"/>
          <w:color w:val="222222"/>
          <w:sz w:val="24"/>
          <w:szCs w:val="24"/>
        </w:rPr>
        <w:t>community as a whole</w:t>
      </w:r>
      <w:proofErr w:type="gramEnd"/>
      <w:r w:rsidR="008137C6" w:rsidRPr="00746B47">
        <w:rPr>
          <w:rFonts w:ascii="Arial" w:eastAsia="Times New Roman" w:hAnsi="Arial" w:cs="Arial"/>
          <w:color w:val="222222"/>
          <w:sz w:val="24"/>
          <w:szCs w:val="24"/>
        </w:rPr>
        <w:t xml:space="preserve">. </w:t>
      </w:r>
      <w:r w:rsidR="0043577B">
        <w:rPr>
          <w:rFonts w:ascii="Arial" w:eastAsia="Times New Roman" w:hAnsi="Arial" w:cs="Arial"/>
          <w:color w:val="222222"/>
          <w:sz w:val="24"/>
          <w:szCs w:val="24"/>
        </w:rPr>
        <w:t xml:space="preserve">She </w:t>
      </w:r>
      <w:r w:rsidR="008137C6" w:rsidRPr="00746B47">
        <w:rPr>
          <w:rFonts w:ascii="Arial" w:eastAsia="Times New Roman" w:hAnsi="Arial" w:cs="Arial"/>
          <w:color w:val="222222"/>
          <w:sz w:val="24"/>
          <w:szCs w:val="24"/>
        </w:rPr>
        <w:t xml:space="preserve">has been on the DAPL Board since 2014 and her impact </w:t>
      </w:r>
      <w:r w:rsidR="0043577B">
        <w:rPr>
          <w:rFonts w:ascii="Arial" w:eastAsia="Times New Roman" w:hAnsi="Arial" w:cs="Arial"/>
          <w:color w:val="222222"/>
          <w:sz w:val="24"/>
          <w:szCs w:val="24"/>
        </w:rPr>
        <w:t>reaches far and wide</w:t>
      </w:r>
      <w:r w:rsidR="008137C6" w:rsidRPr="00746B47">
        <w:rPr>
          <w:rFonts w:ascii="Arial" w:eastAsia="Times New Roman" w:hAnsi="Arial" w:cs="Arial"/>
          <w:color w:val="222222"/>
          <w:sz w:val="24"/>
          <w:szCs w:val="24"/>
        </w:rPr>
        <w:t xml:space="preserve">. The 2021 Landman of the Year has been </w:t>
      </w:r>
      <w:r w:rsidR="0043577B" w:rsidRPr="00746B47">
        <w:rPr>
          <w:rFonts w:ascii="Arial" w:eastAsia="Times New Roman" w:hAnsi="Arial" w:cs="Arial"/>
          <w:color w:val="222222"/>
          <w:sz w:val="24"/>
          <w:szCs w:val="24"/>
        </w:rPr>
        <w:t>involved</w:t>
      </w:r>
      <w:r w:rsidR="008137C6" w:rsidRPr="00746B47">
        <w:rPr>
          <w:rFonts w:ascii="Arial" w:eastAsia="Times New Roman" w:hAnsi="Arial" w:cs="Arial"/>
          <w:color w:val="222222"/>
          <w:sz w:val="24"/>
          <w:szCs w:val="24"/>
        </w:rPr>
        <w:t xml:space="preserve"> in</w:t>
      </w:r>
      <w:r w:rsidR="0043577B">
        <w:rPr>
          <w:rFonts w:ascii="Arial" w:eastAsia="Times New Roman" w:hAnsi="Arial" w:cs="Arial"/>
          <w:color w:val="222222"/>
          <w:sz w:val="24"/>
          <w:szCs w:val="24"/>
        </w:rPr>
        <w:t xml:space="preserve"> the DAPL</w:t>
      </w:r>
      <w:r w:rsidR="008137C6" w:rsidRPr="00746B47">
        <w:rPr>
          <w:rFonts w:ascii="Arial" w:eastAsia="Times New Roman" w:hAnsi="Arial" w:cs="Arial"/>
          <w:color w:val="222222"/>
          <w:sz w:val="24"/>
          <w:szCs w:val="24"/>
        </w:rPr>
        <w:t xml:space="preserve"> Networking and Ethics Committee</w:t>
      </w:r>
      <w:r w:rsidR="0043577B">
        <w:rPr>
          <w:rFonts w:ascii="Arial" w:eastAsia="Times New Roman" w:hAnsi="Arial" w:cs="Arial"/>
          <w:color w:val="222222"/>
          <w:sz w:val="24"/>
          <w:szCs w:val="24"/>
        </w:rPr>
        <w:t xml:space="preserve"> </w:t>
      </w:r>
      <w:r w:rsidR="008137C6" w:rsidRPr="00746B47">
        <w:rPr>
          <w:rFonts w:ascii="Arial" w:eastAsia="Times New Roman" w:hAnsi="Arial" w:cs="Arial"/>
          <w:color w:val="222222"/>
          <w:sz w:val="24"/>
          <w:szCs w:val="24"/>
        </w:rPr>
        <w:t>and has served as the Secretary and Vice President of DAPL, just to name of few of her contributions.</w:t>
      </w:r>
      <w:r w:rsidR="00DE2379" w:rsidRPr="00746B47">
        <w:rPr>
          <w:rFonts w:ascii="Arial" w:eastAsia="Times New Roman" w:hAnsi="Arial" w:cs="Arial"/>
          <w:color w:val="222222"/>
          <w:sz w:val="24"/>
          <w:szCs w:val="24"/>
        </w:rPr>
        <w:t xml:space="preserve"> She is also an integral part of the DAPL sponsorship program and is always volunteering her time to maintain relationships with our sponsors. Not only is this Landman a huge part of the behind the scenes work at the DAPL, </w:t>
      </w:r>
      <w:proofErr w:type="gramStart"/>
      <w:r w:rsidR="00DE2379" w:rsidRPr="00746B47">
        <w:rPr>
          <w:rFonts w:ascii="Arial" w:eastAsia="Times New Roman" w:hAnsi="Arial" w:cs="Arial"/>
          <w:color w:val="222222"/>
          <w:sz w:val="24"/>
          <w:szCs w:val="24"/>
        </w:rPr>
        <w:t>she</w:t>
      </w:r>
      <w:proofErr w:type="gramEnd"/>
      <w:r w:rsidR="00DE2379" w:rsidRPr="00746B47">
        <w:rPr>
          <w:rFonts w:ascii="Arial" w:eastAsia="Times New Roman" w:hAnsi="Arial" w:cs="Arial"/>
          <w:color w:val="222222"/>
          <w:sz w:val="24"/>
          <w:szCs w:val="24"/>
        </w:rPr>
        <w:t xml:space="preserve"> has also given meaningful educational presentations at events like FLI. </w:t>
      </w:r>
    </w:p>
    <w:p w14:paraId="7D041785" w14:textId="21074EB1" w:rsidR="00DE2379" w:rsidRPr="00746B47" w:rsidRDefault="00DE2379" w:rsidP="00746B47">
      <w:pPr>
        <w:shd w:val="clear" w:color="auto" w:fill="FFFFFF"/>
        <w:spacing w:after="0" w:line="360" w:lineRule="auto"/>
        <w:rPr>
          <w:rFonts w:ascii="Arial" w:eastAsia="Times New Roman" w:hAnsi="Arial" w:cs="Arial"/>
          <w:color w:val="222222"/>
          <w:sz w:val="24"/>
          <w:szCs w:val="24"/>
        </w:rPr>
      </w:pPr>
    </w:p>
    <w:p w14:paraId="30629C11" w14:textId="47BEFE88" w:rsidR="00DE2379" w:rsidRDefault="00DE2379" w:rsidP="00746B47">
      <w:pPr>
        <w:shd w:val="clear" w:color="auto" w:fill="FFFFFF"/>
        <w:spacing w:after="0" w:line="360" w:lineRule="auto"/>
        <w:rPr>
          <w:rFonts w:ascii="Arial" w:eastAsia="Times New Roman" w:hAnsi="Arial" w:cs="Arial"/>
          <w:color w:val="222222"/>
          <w:sz w:val="24"/>
          <w:szCs w:val="24"/>
        </w:rPr>
      </w:pPr>
      <w:r w:rsidRPr="00746B47">
        <w:rPr>
          <w:rFonts w:ascii="Arial" w:eastAsia="Times New Roman" w:hAnsi="Arial" w:cs="Arial"/>
          <w:color w:val="222222"/>
          <w:sz w:val="24"/>
          <w:szCs w:val="24"/>
        </w:rPr>
        <w:t xml:space="preserve">Although the past year has been anything but normal, this awardee’s drive in her career </w:t>
      </w:r>
      <w:r w:rsidR="0043577B">
        <w:rPr>
          <w:rFonts w:ascii="Arial" w:eastAsia="Times New Roman" w:hAnsi="Arial" w:cs="Arial"/>
          <w:color w:val="222222"/>
          <w:sz w:val="24"/>
          <w:szCs w:val="24"/>
        </w:rPr>
        <w:t xml:space="preserve">has </w:t>
      </w:r>
      <w:r w:rsidRPr="00746B47">
        <w:rPr>
          <w:rFonts w:ascii="Arial" w:eastAsia="Times New Roman" w:hAnsi="Arial" w:cs="Arial"/>
          <w:color w:val="222222"/>
          <w:sz w:val="24"/>
          <w:szCs w:val="24"/>
        </w:rPr>
        <w:t>remained unchanged.</w:t>
      </w:r>
      <w:r w:rsidR="001E77C2">
        <w:rPr>
          <w:rFonts w:ascii="Arial" w:eastAsia="Times New Roman" w:hAnsi="Arial" w:cs="Arial"/>
          <w:color w:val="222222"/>
          <w:sz w:val="24"/>
          <w:szCs w:val="24"/>
        </w:rPr>
        <w:t xml:space="preserve"> This Landman is a CPL and is one of the best</w:t>
      </w:r>
      <w:r w:rsidR="0043577B">
        <w:rPr>
          <w:rFonts w:ascii="Arial" w:eastAsia="Times New Roman" w:hAnsi="Arial" w:cs="Arial"/>
          <w:color w:val="222222"/>
          <w:sz w:val="24"/>
          <w:szCs w:val="24"/>
        </w:rPr>
        <w:t xml:space="preserve"> in the industry.</w:t>
      </w:r>
      <w:r w:rsidR="001E77C2">
        <w:rPr>
          <w:rFonts w:ascii="Arial" w:eastAsia="Times New Roman" w:hAnsi="Arial" w:cs="Arial"/>
          <w:color w:val="222222"/>
          <w:sz w:val="24"/>
          <w:szCs w:val="24"/>
        </w:rPr>
        <w:t xml:space="preserve"> </w:t>
      </w:r>
      <w:r w:rsidR="0043577B">
        <w:rPr>
          <w:rFonts w:ascii="Arial" w:eastAsia="Times New Roman" w:hAnsi="Arial" w:cs="Arial"/>
          <w:color w:val="222222"/>
          <w:sz w:val="24"/>
          <w:szCs w:val="24"/>
        </w:rPr>
        <w:t>A</w:t>
      </w:r>
      <w:r w:rsidRPr="00746B47">
        <w:rPr>
          <w:rFonts w:ascii="Arial" w:eastAsia="Times New Roman" w:hAnsi="Arial" w:cs="Arial"/>
          <w:color w:val="222222"/>
          <w:sz w:val="24"/>
          <w:szCs w:val="24"/>
        </w:rPr>
        <w:t xml:space="preserve">s Land Manager of both </w:t>
      </w:r>
      <w:r w:rsidR="0043577B">
        <w:rPr>
          <w:rFonts w:ascii="Arial" w:eastAsia="Times New Roman" w:hAnsi="Arial" w:cs="Arial"/>
          <w:color w:val="222222"/>
          <w:sz w:val="24"/>
          <w:szCs w:val="24"/>
        </w:rPr>
        <w:t xml:space="preserve">the </w:t>
      </w:r>
      <w:r w:rsidRPr="00746B47">
        <w:rPr>
          <w:rFonts w:ascii="Arial" w:eastAsia="Times New Roman" w:hAnsi="Arial" w:cs="Arial"/>
          <w:color w:val="222222"/>
          <w:sz w:val="24"/>
          <w:szCs w:val="24"/>
        </w:rPr>
        <w:t xml:space="preserve">Texas and New Mexico assets at her company, </w:t>
      </w:r>
      <w:r w:rsidR="001E77C2">
        <w:rPr>
          <w:rFonts w:ascii="Arial" w:eastAsia="Times New Roman" w:hAnsi="Arial" w:cs="Arial"/>
          <w:color w:val="222222"/>
          <w:sz w:val="24"/>
          <w:szCs w:val="24"/>
        </w:rPr>
        <w:t>she</w:t>
      </w:r>
      <w:r w:rsidRPr="00746B47">
        <w:rPr>
          <w:rFonts w:ascii="Arial" w:eastAsia="Times New Roman" w:hAnsi="Arial" w:cs="Arial"/>
          <w:color w:val="222222"/>
          <w:sz w:val="24"/>
          <w:szCs w:val="24"/>
        </w:rPr>
        <w:t xml:space="preserve"> </w:t>
      </w:r>
      <w:r w:rsidR="00280BE4" w:rsidRPr="00746B47">
        <w:rPr>
          <w:rFonts w:ascii="Arial" w:eastAsia="Times New Roman" w:hAnsi="Arial" w:cs="Arial"/>
          <w:color w:val="222222"/>
          <w:sz w:val="24"/>
          <w:szCs w:val="24"/>
        </w:rPr>
        <w:lastRenderedPageBreak/>
        <w:t>oversees</w:t>
      </w:r>
      <w:r w:rsidRPr="00746B47">
        <w:rPr>
          <w:rFonts w:ascii="Arial" w:eastAsia="Times New Roman" w:hAnsi="Arial" w:cs="Arial"/>
          <w:color w:val="222222"/>
          <w:sz w:val="24"/>
          <w:szCs w:val="24"/>
        </w:rPr>
        <w:t xml:space="preserve"> approximately 47,000 net acres. This Landman</w:t>
      </w:r>
      <w:r w:rsidR="00280BE4" w:rsidRPr="00746B47">
        <w:rPr>
          <w:rFonts w:ascii="Arial" w:eastAsia="Times New Roman" w:hAnsi="Arial" w:cs="Arial"/>
          <w:color w:val="222222"/>
          <w:sz w:val="24"/>
          <w:szCs w:val="24"/>
        </w:rPr>
        <w:t xml:space="preserve"> tends to</w:t>
      </w:r>
      <w:r w:rsidR="00280BE4" w:rsidRPr="00723B23">
        <w:rPr>
          <w:rFonts w:ascii="Arial" w:eastAsia="Times New Roman" w:hAnsi="Arial" w:cs="Arial"/>
          <w:color w:val="222222"/>
          <w:sz w:val="24"/>
          <w:szCs w:val="24"/>
        </w:rPr>
        <w:t xml:space="preserve"> 49 vertical wells, 15 DUCs, 24 horizontal wells</w:t>
      </w:r>
      <w:r w:rsidR="00280BE4" w:rsidRPr="00746B47">
        <w:rPr>
          <w:rFonts w:ascii="Arial" w:eastAsia="Times New Roman" w:hAnsi="Arial" w:cs="Arial"/>
          <w:color w:val="222222"/>
          <w:sz w:val="24"/>
          <w:szCs w:val="24"/>
        </w:rPr>
        <w:t xml:space="preserve"> in the Midland and 1,200 producing wells in the Delaware basin. Not only does her job require continual maintenance of these existing wells, but she is also responsible for staying ahead of her company’s two rig drilling and completion program. This deserving awardee is known for her commitment to excellence in her career, but also known for</w:t>
      </w:r>
      <w:r w:rsidR="00746B47" w:rsidRPr="00746B47">
        <w:rPr>
          <w:rFonts w:ascii="Arial" w:eastAsia="Times New Roman" w:hAnsi="Arial" w:cs="Arial"/>
          <w:color w:val="222222"/>
          <w:sz w:val="24"/>
          <w:szCs w:val="24"/>
        </w:rPr>
        <w:t xml:space="preserve"> maintain</w:t>
      </w:r>
      <w:r w:rsidR="0043577B">
        <w:rPr>
          <w:rFonts w:ascii="Arial" w:eastAsia="Times New Roman" w:hAnsi="Arial" w:cs="Arial"/>
          <w:color w:val="222222"/>
          <w:sz w:val="24"/>
          <w:szCs w:val="24"/>
        </w:rPr>
        <w:t>ing</w:t>
      </w:r>
      <w:r w:rsidR="00746B47" w:rsidRPr="00746B47">
        <w:rPr>
          <w:rFonts w:ascii="Arial" w:eastAsia="Times New Roman" w:hAnsi="Arial" w:cs="Arial"/>
          <w:color w:val="222222"/>
          <w:sz w:val="24"/>
          <w:szCs w:val="24"/>
        </w:rPr>
        <w:t xml:space="preserve"> q</w:t>
      </w:r>
      <w:r w:rsidR="00280BE4" w:rsidRPr="00746B47">
        <w:rPr>
          <w:rFonts w:ascii="Arial" w:eastAsia="Times New Roman" w:hAnsi="Arial" w:cs="Arial"/>
          <w:color w:val="222222"/>
          <w:sz w:val="24"/>
          <w:szCs w:val="24"/>
        </w:rPr>
        <w:t xml:space="preserve">uality relationships </w:t>
      </w:r>
      <w:r w:rsidR="00746B47" w:rsidRPr="00746B47">
        <w:rPr>
          <w:rFonts w:ascii="Arial" w:eastAsia="Times New Roman" w:hAnsi="Arial" w:cs="Arial"/>
          <w:color w:val="222222"/>
          <w:sz w:val="24"/>
          <w:szCs w:val="24"/>
        </w:rPr>
        <w:t xml:space="preserve">with everyone that has the honor to work with her. </w:t>
      </w:r>
      <w:r w:rsidR="004C707E">
        <w:rPr>
          <w:rFonts w:ascii="Arial" w:eastAsia="Times New Roman" w:hAnsi="Arial" w:cs="Arial"/>
          <w:color w:val="222222"/>
          <w:sz w:val="24"/>
          <w:szCs w:val="24"/>
        </w:rPr>
        <w:t xml:space="preserve">Her company and co-workers are grateful for </w:t>
      </w:r>
      <w:r w:rsidR="0043577B">
        <w:rPr>
          <w:rFonts w:ascii="Arial" w:eastAsia="Times New Roman" w:hAnsi="Arial" w:cs="Arial"/>
          <w:color w:val="222222"/>
          <w:sz w:val="24"/>
          <w:szCs w:val="24"/>
        </w:rPr>
        <w:t>all</w:t>
      </w:r>
      <w:r w:rsidR="004C707E">
        <w:rPr>
          <w:rFonts w:ascii="Arial" w:eastAsia="Times New Roman" w:hAnsi="Arial" w:cs="Arial"/>
          <w:color w:val="222222"/>
          <w:sz w:val="24"/>
          <w:szCs w:val="24"/>
        </w:rPr>
        <w:t xml:space="preserve"> the ground </w:t>
      </w:r>
      <w:r w:rsidR="0043577B">
        <w:rPr>
          <w:rFonts w:ascii="Arial" w:eastAsia="Times New Roman" w:hAnsi="Arial" w:cs="Arial"/>
          <w:color w:val="222222"/>
          <w:sz w:val="24"/>
          <w:szCs w:val="24"/>
        </w:rPr>
        <w:t>that she</w:t>
      </w:r>
      <w:r w:rsidR="004C707E">
        <w:rPr>
          <w:rFonts w:ascii="Arial" w:eastAsia="Times New Roman" w:hAnsi="Arial" w:cs="Arial"/>
          <w:color w:val="222222"/>
          <w:sz w:val="24"/>
          <w:szCs w:val="24"/>
        </w:rPr>
        <w:t xml:space="preserve"> covers on a day-to-day basis, </w:t>
      </w:r>
      <w:proofErr w:type="gramStart"/>
      <w:r w:rsidR="004C707E">
        <w:rPr>
          <w:rFonts w:ascii="Arial" w:eastAsia="Times New Roman" w:hAnsi="Arial" w:cs="Arial"/>
          <w:color w:val="222222"/>
          <w:sz w:val="24"/>
          <w:szCs w:val="24"/>
        </w:rPr>
        <w:t xml:space="preserve">and </w:t>
      </w:r>
      <w:r w:rsidR="0043577B">
        <w:rPr>
          <w:rFonts w:ascii="Arial" w:eastAsia="Times New Roman" w:hAnsi="Arial" w:cs="Arial"/>
          <w:color w:val="222222"/>
          <w:sz w:val="24"/>
          <w:szCs w:val="24"/>
        </w:rPr>
        <w:t xml:space="preserve"> they</w:t>
      </w:r>
      <w:proofErr w:type="gramEnd"/>
      <w:r w:rsidR="0043577B">
        <w:rPr>
          <w:rFonts w:ascii="Arial" w:eastAsia="Times New Roman" w:hAnsi="Arial" w:cs="Arial"/>
          <w:color w:val="222222"/>
          <w:sz w:val="24"/>
          <w:szCs w:val="24"/>
        </w:rPr>
        <w:t xml:space="preserve"> </w:t>
      </w:r>
      <w:r w:rsidR="004C707E">
        <w:rPr>
          <w:rFonts w:ascii="Arial" w:eastAsia="Times New Roman" w:hAnsi="Arial" w:cs="Arial"/>
          <w:color w:val="222222"/>
          <w:sz w:val="24"/>
          <w:szCs w:val="24"/>
        </w:rPr>
        <w:t xml:space="preserve">truly value her drive and commitment to the success of the company. </w:t>
      </w:r>
    </w:p>
    <w:p w14:paraId="2846AD40" w14:textId="3A714B24" w:rsidR="004C707E" w:rsidRDefault="004C707E" w:rsidP="00746B47">
      <w:pPr>
        <w:shd w:val="clear" w:color="auto" w:fill="FFFFFF"/>
        <w:spacing w:after="0" w:line="360" w:lineRule="auto"/>
        <w:rPr>
          <w:rFonts w:ascii="Arial" w:eastAsia="Times New Roman" w:hAnsi="Arial" w:cs="Arial"/>
          <w:color w:val="222222"/>
          <w:sz w:val="24"/>
          <w:szCs w:val="24"/>
        </w:rPr>
      </w:pPr>
    </w:p>
    <w:p w14:paraId="0099ADEA" w14:textId="20DC37CA" w:rsidR="002942F5" w:rsidRPr="002942F5" w:rsidRDefault="004C707E" w:rsidP="002942F5">
      <w:pPr>
        <w:pStyle w:val="NormalWeb"/>
        <w:spacing w:before="0" w:beforeAutospacing="0" w:after="0" w:afterAutospacing="0" w:line="480" w:lineRule="auto"/>
        <w:rPr>
          <w:rFonts w:ascii="Arial" w:hAnsi="Arial" w:cs="Arial"/>
          <w:color w:val="222222"/>
        </w:rPr>
      </w:pPr>
      <w:r>
        <w:rPr>
          <w:rFonts w:ascii="Arial" w:hAnsi="Arial" w:cs="Arial"/>
          <w:color w:val="222222"/>
        </w:rPr>
        <w:t xml:space="preserve">As many of you know, the 2021 Landman of the year is highly regarded by </w:t>
      </w:r>
      <w:proofErr w:type="gramStart"/>
      <w:r>
        <w:rPr>
          <w:rFonts w:ascii="Arial" w:hAnsi="Arial" w:cs="Arial"/>
          <w:color w:val="222222"/>
        </w:rPr>
        <w:t>all of</w:t>
      </w:r>
      <w:proofErr w:type="gramEnd"/>
      <w:r>
        <w:rPr>
          <w:rFonts w:ascii="Arial" w:hAnsi="Arial" w:cs="Arial"/>
          <w:color w:val="222222"/>
        </w:rPr>
        <w:t xml:space="preserve"> her </w:t>
      </w:r>
      <w:r w:rsidR="001E77C2">
        <w:rPr>
          <w:rFonts w:ascii="Arial" w:hAnsi="Arial" w:cs="Arial"/>
          <w:color w:val="222222"/>
        </w:rPr>
        <w:t>colleagues</w:t>
      </w:r>
      <w:r>
        <w:rPr>
          <w:rFonts w:ascii="Arial" w:hAnsi="Arial" w:cs="Arial"/>
          <w:color w:val="222222"/>
        </w:rPr>
        <w:t xml:space="preserve"> for passionately standing behind the oil and gas </w:t>
      </w:r>
      <w:r w:rsidR="001E77C2">
        <w:rPr>
          <w:rFonts w:ascii="Arial" w:hAnsi="Arial" w:cs="Arial"/>
          <w:color w:val="222222"/>
        </w:rPr>
        <w:t xml:space="preserve">industry in the face of opposition, which is especially </w:t>
      </w:r>
      <w:r w:rsidR="0043577B">
        <w:rPr>
          <w:rFonts w:ascii="Arial" w:hAnsi="Arial" w:cs="Arial"/>
          <w:color w:val="222222"/>
        </w:rPr>
        <w:t>difficult</w:t>
      </w:r>
      <w:r w:rsidR="001E77C2">
        <w:rPr>
          <w:rFonts w:ascii="Arial" w:hAnsi="Arial" w:cs="Arial"/>
          <w:color w:val="222222"/>
        </w:rPr>
        <w:t xml:space="preserve"> (and common) in the Colorado Energy Industry.</w:t>
      </w:r>
      <w:r w:rsidR="001E77C2" w:rsidRPr="001E77C2">
        <w:rPr>
          <w:rFonts w:ascii="Arial" w:hAnsi="Arial" w:cs="Arial"/>
          <w:color w:val="222222"/>
        </w:rPr>
        <w:t xml:space="preserve"> </w:t>
      </w:r>
      <w:r w:rsidR="002942F5" w:rsidRPr="00723B23">
        <w:rPr>
          <w:rFonts w:ascii="Arial" w:hAnsi="Arial" w:cs="Arial"/>
          <w:color w:val="222222"/>
        </w:rPr>
        <w:t>She’s also exceedingly philanthropic, frequently volunteering her time and talent to various organizations within the community.</w:t>
      </w:r>
      <w:r w:rsidR="002942F5" w:rsidRPr="002942F5">
        <w:rPr>
          <w:rFonts w:ascii="Arial" w:hAnsi="Arial" w:cs="Arial"/>
          <w:color w:val="222222"/>
        </w:rPr>
        <w:t xml:space="preserve"> </w:t>
      </w:r>
      <w:r w:rsidR="002942F5" w:rsidRPr="002942F5">
        <w:rPr>
          <w:rFonts w:ascii="Arial" w:hAnsi="Arial" w:cs="Arial"/>
          <w:color w:val="222222"/>
        </w:rPr>
        <w:t>She's been an advocate for the oil &amp; gas business</w:t>
      </w:r>
      <w:r w:rsidR="002942F5">
        <w:rPr>
          <w:rFonts w:ascii="Arial" w:hAnsi="Arial" w:cs="Arial"/>
          <w:color w:val="222222"/>
        </w:rPr>
        <w:t xml:space="preserve"> by giving pr</w:t>
      </w:r>
      <w:r w:rsidR="002942F5" w:rsidRPr="002942F5">
        <w:rPr>
          <w:rFonts w:ascii="Arial" w:hAnsi="Arial" w:cs="Arial"/>
          <w:color w:val="222222"/>
        </w:rPr>
        <w:t>esentations to law firms and schools and served as liaison to the Latino community through roles with Latino organizations. </w:t>
      </w:r>
      <w:r w:rsidR="002942F5" w:rsidRPr="002942F5">
        <w:rPr>
          <w:rFonts w:ascii="Arial" w:hAnsi="Arial" w:cs="Arial"/>
          <w:color w:val="222222"/>
        </w:rPr>
        <w:t>This awardee also volunteers</w:t>
      </w:r>
      <w:r w:rsidR="002942F5" w:rsidRPr="002942F5">
        <w:rPr>
          <w:rFonts w:ascii="Arial" w:hAnsi="Arial" w:cs="Arial"/>
          <w:color w:val="222222"/>
        </w:rPr>
        <w:t xml:space="preserve"> as a court-appointed special advocate </w:t>
      </w:r>
      <w:r w:rsidR="002942F5">
        <w:rPr>
          <w:rFonts w:ascii="Arial" w:hAnsi="Arial" w:cs="Arial"/>
          <w:color w:val="222222"/>
        </w:rPr>
        <w:t>children</w:t>
      </w:r>
      <w:r w:rsidR="002942F5" w:rsidRPr="002942F5">
        <w:rPr>
          <w:rFonts w:ascii="Arial" w:hAnsi="Arial" w:cs="Arial"/>
          <w:color w:val="222222"/>
        </w:rPr>
        <w:t xml:space="preserve"> in the dependency and neglect system.  </w:t>
      </w:r>
      <w:r w:rsidR="002942F5">
        <w:rPr>
          <w:rFonts w:ascii="Arial" w:hAnsi="Arial" w:cs="Arial"/>
          <w:color w:val="222222"/>
        </w:rPr>
        <w:t xml:space="preserve">She donates hundreds of hours to her community outside of the oil and gas industry </w:t>
      </w:r>
      <w:r w:rsidR="0043577B">
        <w:rPr>
          <w:rFonts w:ascii="Arial" w:hAnsi="Arial" w:cs="Arial"/>
          <w:color w:val="222222"/>
        </w:rPr>
        <w:t>and</w:t>
      </w:r>
      <w:r w:rsidR="002942F5">
        <w:rPr>
          <w:rFonts w:ascii="Arial" w:hAnsi="Arial" w:cs="Arial"/>
          <w:color w:val="222222"/>
        </w:rPr>
        <w:t xml:space="preserve"> acts as a mentor to people in the industry. The scope of this Landman’s impact is so wide and the DAPL is </w:t>
      </w:r>
      <w:r w:rsidR="0043577B">
        <w:rPr>
          <w:rFonts w:ascii="Arial" w:hAnsi="Arial" w:cs="Arial"/>
          <w:color w:val="222222"/>
        </w:rPr>
        <w:t xml:space="preserve">truly indebted to her. Everyone please </w:t>
      </w:r>
      <w:proofErr w:type="gramStart"/>
      <w:r w:rsidR="0043577B">
        <w:rPr>
          <w:rFonts w:ascii="Arial" w:hAnsi="Arial" w:cs="Arial"/>
          <w:color w:val="222222"/>
        </w:rPr>
        <w:t>help</w:t>
      </w:r>
      <w:proofErr w:type="gramEnd"/>
      <w:r w:rsidR="0043577B">
        <w:rPr>
          <w:rFonts w:ascii="Arial" w:hAnsi="Arial" w:cs="Arial"/>
          <w:color w:val="222222"/>
        </w:rPr>
        <w:t xml:space="preserve"> me to congratulate our 2021 Landman of the Year, Gil </w:t>
      </w:r>
      <w:proofErr w:type="spellStart"/>
      <w:r w:rsidR="0043577B">
        <w:rPr>
          <w:rFonts w:ascii="Arial" w:hAnsi="Arial" w:cs="Arial"/>
          <w:color w:val="222222"/>
        </w:rPr>
        <w:t>Guethlein</w:t>
      </w:r>
      <w:proofErr w:type="spellEnd"/>
      <w:r w:rsidR="0043577B">
        <w:rPr>
          <w:rFonts w:ascii="Arial" w:hAnsi="Arial" w:cs="Arial"/>
          <w:color w:val="222222"/>
        </w:rPr>
        <w:t xml:space="preserve">. </w:t>
      </w:r>
    </w:p>
    <w:p w14:paraId="33D5C9C8" w14:textId="22B19AF0" w:rsidR="002942F5" w:rsidRDefault="002942F5" w:rsidP="002942F5">
      <w:pPr>
        <w:pStyle w:val="NormalWeb"/>
        <w:spacing w:before="0" w:beforeAutospacing="0" w:after="0" w:afterAutospacing="0"/>
      </w:pPr>
    </w:p>
    <w:p w14:paraId="786A20B9" w14:textId="2BAACD75" w:rsidR="002942F5" w:rsidRPr="00723B23" w:rsidRDefault="002942F5" w:rsidP="002942F5">
      <w:pPr>
        <w:shd w:val="clear" w:color="auto" w:fill="FFFFFF"/>
        <w:spacing w:after="0" w:line="240" w:lineRule="auto"/>
        <w:rPr>
          <w:rFonts w:ascii="Arial" w:eastAsia="Times New Roman" w:hAnsi="Arial" w:cs="Arial"/>
          <w:color w:val="222222"/>
          <w:sz w:val="24"/>
          <w:szCs w:val="24"/>
        </w:rPr>
      </w:pPr>
    </w:p>
    <w:p w14:paraId="3D3CDF12" w14:textId="1A76445B" w:rsidR="001E77C2" w:rsidRDefault="001E77C2" w:rsidP="001E77C2">
      <w:pPr>
        <w:pStyle w:val="NormalWeb"/>
        <w:spacing w:before="0" w:beforeAutospacing="0" w:after="0" w:afterAutospacing="0"/>
      </w:pPr>
    </w:p>
    <w:p w14:paraId="3908AC10" w14:textId="63469140" w:rsidR="001E77C2" w:rsidRDefault="001E77C2" w:rsidP="00723B23">
      <w:pPr>
        <w:shd w:val="clear" w:color="auto" w:fill="FFFFFF"/>
        <w:spacing w:after="0" w:line="240" w:lineRule="auto"/>
        <w:rPr>
          <w:rFonts w:ascii="Arial" w:eastAsia="Times New Roman" w:hAnsi="Arial" w:cs="Arial"/>
          <w:color w:val="222222"/>
          <w:sz w:val="24"/>
          <w:szCs w:val="24"/>
        </w:rPr>
      </w:pPr>
    </w:p>
    <w:p w14:paraId="3298EC96" w14:textId="77777777" w:rsidR="001E77C2" w:rsidRDefault="001E77C2" w:rsidP="00723B23">
      <w:pPr>
        <w:shd w:val="clear" w:color="auto" w:fill="FFFFFF"/>
        <w:spacing w:after="0" w:line="240" w:lineRule="auto"/>
        <w:rPr>
          <w:rFonts w:ascii="Arial" w:eastAsia="Times New Roman" w:hAnsi="Arial" w:cs="Arial"/>
          <w:color w:val="222222"/>
          <w:sz w:val="24"/>
          <w:szCs w:val="24"/>
        </w:rPr>
      </w:pPr>
    </w:p>
    <w:p w14:paraId="69472377" w14:textId="77777777" w:rsidR="001E77C2" w:rsidRDefault="001E77C2" w:rsidP="00723B23">
      <w:pPr>
        <w:shd w:val="clear" w:color="auto" w:fill="FFFFFF"/>
        <w:spacing w:after="0" w:line="240" w:lineRule="auto"/>
        <w:rPr>
          <w:rFonts w:ascii="Arial" w:eastAsia="Times New Roman" w:hAnsi="Arial" w:cs="Arial"/>
          <w:color w:val="222222"/>
          <w:sz w:val="24"/>
          <w:szCs w:val="24"/>
        </w:rPr>
      </w:pPr>
    </w:p>
    <w:p w14:paraId="22F79F92" w14:textId="6BCE6081" w:rsidR="001E77C2" w:rsidRDefault="001E77C2"/>
    <w:sectPr w:rsidR="001E7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23"/>
    <w:rsid w:val="001E77C2"/>
    <w:rsid w:val="00280BE4"/>
    <w:rsid w:val="002942F5"/>
    <w:rsid w:val="00340383"/>
    <w:rsid w:val="0043577B"/>
    <w:rsid w:val="00467041"/>
    <w:rsid w:val="004C707E"/>
    <w:rsid w:val="006A5432"/>
    <w:rsid w:val="00723B23"/>
    <w:rsid w:val="00746B47"/>
    <w:rsid w:val="008137C6"/>
    <w:rsid w:val="00DE2379"/>
    <w:rsid w:val="00E9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8DD9"/>
  <w15:chartTrackingRefBased/>
  <w15:docId w15:val="{0DDB1BC2-D58C-4456-8717-481FBE25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C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345">
      <w:bodyDiv w:val="1"/>
      <w:marLeft w:val="0"/>
      <w:marRight w:val="0"/>
      <w:marTop w:val="0"/>
      <w:marBottom w:val="0"/>
      <w:divBdr>
        <w:top w:val="none" w:sz="0" w:space="0" w:color="auto"/>
        <w:left w:val="none" w:sz="0" w:space="0" w:color="auto"/>
        <w:bottom w:val="none" w:sz="0" w:space="0" w:color="auto"/>
        <w:right w:val="none" w:sz="0" w:space="0" w:color="auto"/>
      </w:divBdr>
    </w:div>
    <w:div w:id="10005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5C08-81C8-43BA-A7CC-B8F69D96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Centennial Resource Production</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Ivers</dc:creator>
  <cp:keywords/>
  <dc:description/>
  <cp:lastModifiedBy>Frances Ivers</cp:lastModifiedBy>
  <cp:revision>1</cp:revision>
  <dcterms:created xsi:type="dcterms:W3CDTF">2021-12-06T00:07:00Z</dcterms:created>
  <dcterms:modified xsi:type="dcterms:W3CDTF">2021-12-06T01:12:00Z</dcterms:modified>
</cp:coreProperties>
</file>