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707465"/>
    <w:p w14:paraId="08222B4B" w14:textId="77777777" w:rsidR="00272687" w:rsidRPr="00193FC6" w:rsidRDefault="002D2C79" w:rsidP="00272687">
      <w:pPr>
        <w:spacing w:before="2"/>
        <w:jc w:val="center"/>
        <w:rPr>
          <w:b/>
          <w:bCs/>
          <w:sz w:val="20"/>
        </w:rPr>
      </w:pPr>
      <w:r>
        <w:rPr>
          <w:sz w:val="20"/>
        </w:rPr>
      </w:r>
      <w:r>
        <w:rPr>
          <w:sz w:val="20"/>
        </w:rPr>
        <w:pict w14:anchorId="331899AF">
          <v:group id="_x0000_s1232" style="width:702.75pt;height:423.65pt;mso-position-horizontal-relative:char;mso-position-vertical-relative:line" coordsize="9960,7620">
            <v:shape id="_x0000_s1233" style="position:absolute;width:9960;height:7620" coordsize="9960,7620" o:spt="100" adj="0,,0" path="m9960,l,,,7620r9960,l9960,7600r-9940,l20,20r9940,l9960,xm9960,20r-20,l9940,7600r20,l9960,20xm40,40r,7540l9920,7580r,-20l60,7560,60,60,40,40xm9920,40l40,40,60,60r9840,l9900,7560r20,l9920,40xe" fillcolor="black" stroked="f">
              <v:stroke joinstyle="round"/>
              <v:formulas/>
              <v:path arrowok="t" o:connecttype="segments"/>
            </v:shape>
            <v:shape id="_x0000_s1234" style="position:absolute;left:203;top:3172;width:9495;height:2" coordorigin="203,3172" coordsize="9495,0" o:spt="100" adj="0,,0" path="m203,3172r7316,m7521,3172r2177,e" filled="f" strokeweight=".44081mm">
              <v:stroke joinstyle="round"/>
              <v:formulas/>
              <v:path arrowok="t" o:connecttype="segments"/>
            </v:shape>
            <v:line id="_x0000_s1235" style="position:absolute" from="3001,4391" to="9331,4391" strokeweight=".25603mm"/>
            <v:shape id="_x0000_s1236" style="position:absolute;left:1978;top:4921;width:7364;height:1061" coordorigin="1979,4921" coordsize="7364,1061" o:spt="100" adj="0,,0" path="m1979,4921r7363,m2966,5452r6324,m4230,5982r5061,e" filled="f" strokeweight=".25603mm">
              <v:stroke joinstyle="round"/>
              <v:formulas/>
              <v:path arrowok="t" o:connecttype="segments"/>
            </v:shape>
            <v:shape id="_x0000_s1237" style="position:absolute;left:1086;top:6815;width:7786;height:288" coordorigin="1087,6816" coordsize="7786,288" o:spt="100" adj="0,,0" path="m6199,7080r-2441,l3758,7104r2441,l6199,7080xm8872,6816r-7785,l1087,6840r7785,l8872,681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8" type="#_x0000_t202" style="position:absolute;left:1607;top:419;width:6835;height:2449" filled="f" stroked="f">
              <v:textbox style="mso-next-textbox:#_x0000_s1238" inset="0,0,0,0">
                <w:txbxContent>
                  <w:p w14:paraId="51CC906F" w14:textId="77777777" w:rsidR="00272687" w:rsidRDefault="00272687" w:rsidP="00272687">
                    <w:pPr>
                      <w:spacing w:line="335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0"/>
                      </w:rPr>
                      <w:t>A</w:t>
                    </w:r>
                    <w:r>
                      <w:rPr>
                        <w:b/>
                        <w:sz w:val="24"/>
                      </w:rPr>
                      <w:t xml:space="preserve">MERICAN </w:t>
                    </w:r>
                    <w:r>
                      <w:rPr>
                        <w:b/>
                        <w:sz w:val="30"/>
                      </w:rPr>
                      <w:t>A</w:t>
                    </w:r>
                    <w:r>
                      <w:rPr>
                        <w:b/>
                        <w:sz w:val="24"/>
                      </w:rPr>
                      <w:t xml:space="preserve">SSOCIATION OF </w:t>
                    </w:r>
                    <w:r>
                      <w:rPr>
                        <w:b/>
                        <w:sz w:val="30"/>
                      </w:rPr>
                      <w:t>P</w:t>
                    </w:r>
                    <w:r>
                      <w:rPr>
                        <w:b/>
                        <w:sz w:val="24"/>
                      </w:rPr>
                      <w:t xml:space="preserve">ROFESSIONAL </w:t>
                    </w:r>
                    <w:r>
                      <w:rPr>
                        <w:b/>
                        <w:sz w:val="30"/>
                      </w:rPr>
                      <w:t>L</w:t>
                    </w:r>
                    <w:r>
                      <w:rPr>
                        <w:b/>
                        <w:sz w:val="24"/>
                      </w:rPr>
                      <w:t>ANDMEN</w:t>
                    </w:r>
                  </w:p>
                  <w:p w14:paraId="2FCDE591" w14:textId="77777777" w:rsidR="00272687" w:rsidRDefault="00272687" w:rsidP="00272687">
                    <w:pPr>
                      <w:spacing w:before="275"/>
                      <w:ind w:right="8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Local Association Award</w:t>
                    </w:r>
                  </w:p>
                  <w:p w14:paraId="08ECAD18" w14:textId="77777777" w:rsidR="00272687" w:rsidRDefault="00272687" w:rsidP="00272687">
                    <w:pPr>
                      <w:spacing w:before="228" w:line="414" w:lineRule="exact"/>
                      <w:ind w:right="87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Best Member Communication</w:t>
                    </w:r>
                  </w:p>
                  <w:p w14:paraId="7AB914C8" w14:textId="57918E89" w:rsidR="00272687" w:rsidRDefault="00272687" w:rsidP="00272687">
                    <w:pPr>
                      <w:spacing w:line="322" w:lineRule="exact"/>
                      <w:ind w:right="8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(During Calendar Year 202</w:t>
                    </w:r>
                    <w:r w:rsidR="00FB4257">
                      <w:rPr>
                        <w:sz w:val="28"/>
                      </w:rPr>
                      <w:t>3)</w:t>
                    </w:r>
                  </w:p>
                  <w:p w14:paraId="295F3D29" w14:textId="77777777" w:rsidR="00272687" w:rsidRDefault="00272687" w:rsidP="00272687">
                    <w:pPr>
                      <w:spacing w:before="1"/>
                      <w:rPr>
                        <w:sz w:val="28"/>
                      </w:rPr>
                    </w:pPr>
                  </w:p>
                  <w:p w14:paraId="45BA1527" w14:textId="77777777" w:rsidR="00272687" w:rsidRDefault="00272687" w:rsidP="00272687">
                    <w:pPr>
                      <w:ind w:right="8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Awards Committee Evaluation Form</w:t>
                    </w:r>
                  </w:p>
                </w:txbxContent>
              </v:textbox>
            </v:shape>
            <v:shape id="_x0000_s1239" type="#_x0000_t202" style="position:absolute;left:203;top:3611;width:6892;height:2377" filled="f" stroked="f">
              <v:textbox style="mso-next-textbox:#_x0000_s1239" inset="0,0,0,0">
                <w:txbxContent>
                  <w:p w14:paraId="0ECA490B" w14:textId="77777777" w:rsidR="00272687" w:rsidRDefault="00272687" w:rsidP="00272687">
                    <w:pPr>
                      <w:spacing w:line="480" w:lineRule="auto"/>
                      <w:ind w:right="2" w:firstLine="267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To be completed by Local Association </w:t>
                    </w:r>
                  </w:p>
                  <w:p w14:paraId="0160F69A" w14:textId="77777777" w:rsidR="00272687" w:rsidRPr="004B30B0" w:rsidRDefault="00272687" w:rsidP="00272687">
                    <w:pPr>
                      <w:spacing w:line="480" w:lineRule="auto"/>
                      <w:ind w:right="2"/>
                      <w:rPr>
                        <w:bCs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Local Association Name:  </w:t>
                    </w:r>
                    <w:r w:rsidRPr="00B81290">
                      <w:rPr>
                        <w:b/>
                        <w:sz w:val="23"/>
                        <w:u w:val="single"/>
                      </w:rPr>
                      <w:t>Houston Association of Professional Landmen</w:t>
                    </w:r>
                  </w:p>
                  <w:p w14:paraId="7FE12FFB" w14:textId="2700FF68" w:rsidR="00272687" w:rsidRDefault="00272687" w:rsidP="00272687">
                    <w:pPr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Member Name:    </w:t>
                    </w:r>
                    <w:r w:rsidR="00FB4257">
                      <w:rPr>
                        <w:b/>
                        <w:sz w:val="23"/>
                      </w:rPr>
                      <w:t>Bradley Gibbs</w:t>
                    </w:r>
                  </w:p>
                  <w:p w14:paraId="7CFABFAB" w14:textId="77777777" w:rsidR="00272687" w:rsidRDefault="00272687" w:rsidP="00272687">
                    <w:pPr>
                      <w:spacing w:before="6"/>
                      <w:rPr>
                        <w:b/>
                      </w:rPr>
                    </w:pPr>
                  </w:p>
                  <w:p w14:paraId="3A9808DE" w14:textId="0EF313C9" w:rsidR="00272687" w:rsidRDefault="00272687" w:rsidP="00272687">
                    <w:pPr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Title of Communication:    </w:t>
                    </w:r>
                    <w:r w:rsidR="00FB4257">
                      <w:rPr>
                        <w:b/>
                        <w:sz w:val="23"/>
                      </w:rPr>
                      <w:t>Various</w:t>
                    </w:r>
                  </w:p>
                  <w:p w14:paraId="75990F53" w14:textId="77777777" w:rsidR="00272687" w:rsidRDefault="00272687" w:rsidP="00272687">
                    <w:pPr>
                      <w:spacing w:before="1"/>
                      <w:rPr>
                        <w:b/>
                        <w:sz w:val="23"/>
                      </w:rPr>
                    </w:pPr>
                  </w:p>
                  <w:p w14:paraId="0BEDEBD3" w14:textId="0F1A6B26" w:rsidR="00272687" w:rsidRDefault="00272687" w:rsidP="00272687">
                    <w:pPr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 xml:space="preserve">Date Presented or Month Published:      </w:t>
                    </w:r>
                    <w:r w:rsidR="00FB4257">
                      <w:rPr>
                        <w:b/>
                        <w:sz w:val="23"/>
                      </w:rPr>
                      <w:t>Various</w:t>
                    </w:r>
                  </w:p>
                </w:txbxContent>
              </v:textbox>
            </v:shape>
            <v:shape id="_x0000_s1240" type="#_x0000_t202" style="position:absolute;left:1086;top:6583;width:7807;height:786" filled="f" stroked="f">
              <v:textbox style="mso-next-textbox:#_x0000_s1240" inset="0,0,0,0">
                <w:txbxContent>
                  <w:p w14:paraId="417CBD1E" w14:textId="77777777" w:rsidR="00272687" w:rsidRDefault="00272687" w:rsidP="00272687">
                    <w:pPr>
                      <w:ind w:right="1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ATTACH THIS ENTRY FORM TO COPY OF WRITTEN COMMUNICATION OR ORAL TRANSRIPT</w:t>
                    </w:r>
                  </w:p>
                  <w:p w14:paraId="696FFBF7" w14:textId="77777777" w:rsidR="00272687" w:rsidRDefault="00272687" w:rsidP="00272687">
                    <w:pPr>
                      <w:spacing w:line="264" w:lineRule="exact"/>
                      <w:ind w:right="23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(No comments or further explanations will be considered)</w:t>
                    </w:r>
                  </w:p>
                </w:txbxContent>
              </v:textbox>
            </v:shape>
            <w10:anchorlock/>
          </v:group>
        </w:pict>
      </w:r>
      <w:r>
        <w:rPr>
          <w:b/>
          <w:bCs/>
        </w:rPr>
        <w:pict w14:anchorId="4ED4B4A2">
          <v:rect id="_x0000_s1241" style="position:absolute;left:0;text-align:left;margin-left:427.05pt;margin-top:697.4pt;width:45pt;height:36pt;z-index:487619584;mso-position-horizontal-relative:page;mso-position-vertical-relative:page" filled="f">
            <w10:wrap anchorx="page" anchory="page"/>
          </v:rect>
        </w:pict>
      </w:r>
      <w:r>
        <w:rPr>
          <w:b/>
          <w:bCs/>
        </w:rPr>
        <w:pict w14:anchorId="51227CBF">
          <v:rect id="_x0000_s1242" style="position:absolute;left:0;text-align:left;margin-left:427.05pt;margin-top:675.2pt;width:45pt;height:36pt;z-index:487620608;mso-position-horizontal-relative:page;mso-position-vertical-relative:page" filled="f">
            <w10:wrap anchorx="page" anchory="page"/>
          </v:rect>
        </w:pict>
      </w:r>
      <w:r w:rsidR="00272687" w:rsidRPr="00193FC6">
        <w:rPr>
          <w:b/>
          <w:bCs/>
        </w:rPr>
        <w:t xml:space="preserve">To Be Completed </w:t>
      </w:r>
      <w:proofErr w:type="gramStart"/>
      <w:r w:rsidR="00272687" w:rsidRPr="00193FC6">
        <w:rPr>
          <w:b/>
          <w:bCs/>
        </w:rPr>
        <w:t>By</w:t>
      </w:r>
      <w:proofErr w:type="gramEnd"/>
      <w:r w:rsidR="00272687" w:rsidRPr="00193FC6">
        <w:rPr>
          <w:b/>
          <w:bCs/>
        </w:rPr>
        <w:t xml:space="preserve"> Awards Committee</w:t>
      </w:r>
    </w:p>
    <w:p w14:paraId="21E399B1" w14:textId="77777777" w:rsidR="00272687" w:rsidRDefault="00272687" w:rsidP="00272687">
      <w:pPr>
        <w:spacing w:before="10"/>
        <w:rPr>
          <w:b/>
        </w:rPr>
      </w:pPr>
    </w:p>
    <w:p w14:paraId="338BCCAE" w14:textId="77777777" w:rsidR="00272687" w:rsidRDefault="00272687" w:rsidP="00272687">
      <w:pPr>
        <w:pStyle w:val="BodyText"/>
        <w:spacing w:before="1"/>
        <w:ind w:left="580"/>
      </w:pPr>
      <w:r>
        <w:t>The following criteria are listed to assist in the evaluation of the Member Communication.</w:t>
      </w:r>
    </w:p>
    <w:p w14:paraId="1537FD97" w14:textId="77777777" w:rsidR="00272687" w:rsidRDefault="00272687" w:rsidP="00272687">
      <w:pPr>
        <w:rPr>
          <w:sz w:val="20"/>
        </w:rPr>
      </w:pPr>
    </w:p>
    <w:p w14:paraId="20083D2F" w14:textId="77777777" w:rsidR="00272687" w:rsidRDefault="00272687" w:rsidP="00272687">
      <w:pPr>
        <w:rPr>
          <w:sz w:val="20"/>
        </w:rPr>
      </w:pPr>
    </w:p>
    <w:p w14:paraId="771FF7CE" w14:textId="77777777" w:rsidR="00272687" w:rsidRDefault="00272687" w:rsidP="00272687">
      <w:pPr>
        <w:spacing w:before="6" w:after="1"/>
        <w:rPr>
          <w:sz w:val="29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1737"/>
        <w:gridCol w:w="1267"/>
      </w:tblGrid>
      <w:tr w:rsidR="00272687" w14:paraId="34470CC6" w14:textId="77777777" w:rsidTr="00AB24F6">
        <w:trPr>
          <w:trHeight w:val="524"/>
        </w:trPr>
        <w:tc>
          <w:tcPr>
            <w:tcW w:w="5097" w:type="dxa"/>
          </w:tcPr>
          <w:p w14:paraId="2072A1D5" w14:textId="77777777" w:rsidR="00272687" w:rsidRDefault="00272687" w:rsidP="00AB24F6">
            <w:pPr>
              <w:pStyle w:val="TableParagraph"/>
              <w:spacing w:line="257" w:lineRule="exact"/>
              <w:jc w:val="left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Criteria</w:t>
            </w:r>
          </w:p>
        </w:tc>
        <w:tc>
          <w:tcPr>
            <w:tcW w:w="1737" w:type="dxa"/>
          </w:tcPr>
          <w:p w14:paraId="68B735ED" w14:textId="77777777" w:rsidR="00272687" w:rsidRDefault="00272687" w:rsidP="00AB24F6">
            <w:pPr>
              <w:pStyle w:val="TableParagraph"/>
              <w:spacing w:line="257" w:lineRule="exact"/>
              <w:ind w:left="694" w:right="299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Points</w:t>
            </w:r>
          </w:p>
        </w:tc>
        <w:tc>
          <w:tcPr>
            <w:tcW w:w="1267" w:type="dxa"/>
          </w:tcPr>
          <w:p w14:paraId="579CC539" w14:textId="77777777" w:rsidR="00272687" w:rsidRDefault="00272687" w:rsidP="00AB24F6">
            <w:pPr>
              <w:pStyle w:val="TableParagraph"/>
              <w:spacing w:line="257" w:lineRule="exact"/>
              <w:ind w:left="203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Score</w:t>
            </w:r>
          </w:p>
        </w:tc>
      </w:tr>
      <w:tr w:rsidR="00272687" w14:paraId="2083EC21" w14:textId="77777777" w:rsidTr="00AB24F6">
        <w:trPr>
          <w:trHeight w:val="661"/>
        </w:trPr>
        <w:tc>
          <w:tcPr>
            <w:tcW w:w="5097" w:type="dxa"/>
          </w:tcPr>
          <w:p w14:paraId="24C1E571" w14:textId="77777777" w:rsidR="00272687" w:rsidRDefault="00272687" w:rsidP="00AB24F6">
            <w:pPr>
              <w:pStyle w:val="TableParagraph"/>
              <w:spacing w:before="7"/>
              <w:ind w:left="0"/>
              <w:jc w:val="left"/>
            </w:pPr>
          </w:p>
          <w:p w14:paraId="3D8BEDE7" w14:textId="77777777" w:rsidR="00272687" w:rsidRDefault="00272687" w:rsidP="00AB24F6">
            <w:pPr>
              <w:pStyle w:val="TableParagraph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EDUCATIONAL/MOTIVATIONAL VALUE</w:t>
            </w:r>
          </w:p>
        </w:tc>
        <w:tc>
          <w:tcPr>
            <w:tcW w:w="1737" w:type="dxa"/>
          </w:tcPr>
          <w:p w14:paraId="3C328631" w14:textId="77777777" w:rsidR="00272687" w:rsidRDefault="00272687" w:rsidP="00AB24F6">
            <w:pPr>
              <w:pStyle w:val="TableParagraph"/>
              <w:spacing w:before="7"/>
              <w:ind w:left="0"/>
              <w:jc w:val="left"/>
            </w:pPr>
          </w:p>
          <w:p w14:paraId="7952E661" w14:textId="77777777" w:rsidR="00272687" w:rsidRDefault="00272687" w:rsidP="00AB24F6">
            <w:pPr>
              <w:pStyle w:val="TableParagraph"/>
              <w:ind w:left="694" w:right="285"/>
              <w:rPr>
                <w:sz w:val="23"/>
              </w:rPr>
            </w:pPr>
            <w:r>
              <w:rPr>
                <w:sz w:val="23"/>
              </w:rPr>
              <w:t>0-6</w:t>
            </w:r>
          </w:p>
        </w:tc>
        <w:tc>
          <w:tcPr>
            <w:tcW w:w="1267" w:type="dxa"/>
          </w:tcPr>
          <w:p w14:paraId="7C5D1C9B" w14:textId="77777777" w:rsidR="00272687" w:rsidRDefault="00272687" w:rsidP="00AB24F6">
            <w:pPr>
              <w:pStyle w:val="TableParagraph"/>
              <w:spacing w:before="7"/>
              <w:ind w:left="0"/>
              <w:jc w:val="left"/>
            </w:pPr>
          </w:p>
          <w:p w14:paraId="1B1F72CD" w14:textId="77777777" w:rsidR="00272687" w:rsidRDefault="00272687" w:rsidP="00AB24F6">
            <w:pPr>
              <w:pStyle w:val="TableParagraph"/>
              <w:tabs>
                <w:tab w:val="left" w:pos="1166"/>
              </w:tabs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272687" w14:paraId="60E3D1F6" w14:textId="77777777" w:rsidTr="00AB24F6">
        <w:trPr>
          <w:trHeight w:val="529"/>
        </w:trPr>
        <w:tc>
          <w:tcPr>
            <w:tcW w:w="5097" w:type="dxa"/>
          </w:tcPr>
          <w:p w14:paraId="000676AC" w14:textId="77777777" w:rsidR="00272687" w:rsidRDefault="00272687" w:rsidP="00AB24F6">
            <w:pPr>
              <w:pStyle w:val="TableParagraph"/>
              <w:spacing w:before="12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INTEREST TO OTHERS</w:t>
            </w:r>
          </w:p>
        </w:tc>
        <w:tc>
          <w:tcPr>
            <w:tcW w:w="1737" w:type="dxa"/>
          </w:tcPr>
          <w:p w14:paraId="13035F4E" w14:textId="77777777" w:rsidR="00272687" w:rsidRDefault="00272687" w:rsidP="00AB24F6">
            <w:pPr>
              <w:pStyle w:val="TableParagraph"/>
              <w:spacing w:before="129"/>
              <w:ind w:left="694" w:right="285"/>
              <w:rPr>
                <w:sz w:val="23"/>
              </w:rPr>
            </w:pPr>
            <w:r>
              <w:rPr>
                <w:sz w:val="23"/>
              </w:rPr>
              <w:t>0-5</w:t>
            </w:r>
          </w:p>
        </w:tc>
        <w:tc>
          <w:tcPr>
            <w:tcW w:w="1267" w:type="dxa"/>
          </w:tcPr>
          <w:p w14:paraId="036BFD5F" w14:textId="77777777" w:rsidR="00272687" w:rsidRDefault="00272687" w:rsidP="00AB24F6">
            <w:pPr>
              <w:pStyle w:val="TableParagraph"/>
              <w:tabs>
                <w:tab w:val="left" w:pos="1166"/>
              </w:tabs>
              <w:spacing w:before="129"/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272687" w14:paraId="73CDC6EE" w14:textId="77777777" w:rsidTr="00AB24F6">
        <w:trPr>
          <w:trHeight w:val="529"/>
        </w:trPr>
        <w:tc>
          <w:tcPr>
            <w:tcW w:w="5097" w:type="dxa"/>
          </w:tcPr>
          <w:p w14:paraId="1EFAB7B5" w14:textId="77777777" w:rsidR="00272687" w:rsidRDefault="00272687" w:rsidP="00AB24F6">
            <w:pPr>
              <w:pStyle w:val="TableParagraph"/>
              <w:spacing w:before="12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ORIGINALITY OF WORK</w:t>
            </w:r>
          </w:p>
        </w:tc>
        <w:tc>
          <w:tcPr>
            <w:tcW w:w="1737" w:type="dxa"/>
          </w:tcPr>
          <w:p w14:paraId="13666D41" w14:textId="77777777" w:rsidR="00272687" w:rsidRDefault="00272687" w:rsidP="00AB24F6">
            <w:pPr>
              <w:pStyle w:val="TableParagraph"/>
              <w:spacing w:before="128"/>
              <w:ind w:left="694" w:right="285"/>
              <w:rPr>
                <w:sz w:val="23"/>
              </w:rPr>
            </w:pPr>
            <w:r>
              <w:rPr>
                <w:sz w:val="23"/>
              </w:rPr>
              <w:t>0-5</w:t>
            </w:r>
          </w:p>
        </w:tc>
        <w:tc>
          <w:tcPr>
            <w:tcW w:w="1267" w:type="dxa"/>
          </w:tcPr>
          <w:p w14:paraId="5B7A0990" w14:textId="77777777" w:rsidR="00272687" w:rsidRDefault="00272687" w:rsidP="00AB24F6">
            <w:pPr>
              <w:pStyle w:val="TableParagraph"/>
              <w:tabs>
                <w:tab w:val="left" w:pos="1166"/>
              </w:tabs>
              <w:spacing w:before="128"/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272687" w14:paraId="41232FBC" w14:textId="77777777" w:rsidTr="00AB24F6">
        <w:trPr>
          <w:trHeight w:val="393"/>
        </w:trPr>
        <w:tc>
          <w:tcPr>
            <w:tcW w:w="5097" w:type="dxa"/>
          </w:tcPr>
          <w:p w14:paraId="38558EB3" w14:textId="77777777" w:rsidR="00272687" w:rsidRDefault="00272687" w:rsidP="00AB24F6">
            <w:pPr>
              <w:pStyle w:val="TableParagraph"/>
              <w:spacing w:before="129" w:line="245" w:lineRule="exact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OVERALL PRESENTATION</w:t>
            </w:r>
          </w:p>
        </w:tc>
        <w:tc>
          <w:tcPr>
            <w:tcW w:w="1737" w:type="dxa"/>
          </w:tcPr>
          <w:p w14:paraId="455034C8" w14:textId="77777777" w:rsidR="00272687" w:rsidRDefault="00272687" w:rsidP="00AB24F6">
            <w:pPr>
              <w:pStyle w:val="TableParagraph"/>
              <w:spacing w:before="129" w:line="245" w:lineRule="exact"/>
              <w:ind w:left="694" w:right="285"/>
              <w:rPr>
                <w:sz w:val="23"/>
              </w:rPr>
            </w:pPr>
            <w:r>
              <w:rPr>
                <w:sz w:val="23"/>
              </w:rPr>
              <w:t>0-5</w:t>
            </w:r>
          </w:p>
        </w:tc>
        <w:tc>
          <w:tcPr>
            <w:tcW w:w="1267" w:type="dxa"/>
          </w:tcPr>
          <w:p w14:paraId="3105A8A3" w14:textId="77777777" w:rsidR="00272687" w:rsidRDefault="00272687" w:rsidP="00AB24F6">
            <w:pPr>
              <w:pStyle w:val="TableParagraph"/>
              <w:tabs>
                <w:tab w:val="left" w:pos="1166"/>
              </w:tabs>
              <w:spacing w:before="129" w:line="245" w:lineRule="exact"/>
              <w:ind w:left="266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bookmarkEnd w:id="0"/>
    </w:tbl>
    <w:p w14:paraId="4274D896" w14:textId="77777777" w:rsidR="00926FA9" w:rsidRDefault="00926FA9">
      <w:pPr>
        <w:spacing w:line="245" w:lineRule="exact"/>
        <w:rPr>
          <w:sz w:val="23"/>
        </w:rPr>
        <w:sectPr w:rsidR="00926FA9">
          <w:footerReference w:type="default" r:id="rId7"/>
          <w:pgSz w:w="12240" w:h="15840"/>
          <w:pgMar w:top="700" w:right="860" w:bottom="2220" w:left="860" w:header="0" w:footer="2027" w:gutter="0"/>
          <w:cols w:space="720"/>
        </w:sectPr>
      </w:pPr>
    </w:p>
    <w:p w14:paraId="685A0979" w14:textId="77777777" w:rsidR="002D2C79" w:rsidRPr="00EA551F" w:rsidRDefault="002D2C79" w:rsidP="002D2C79">
      <w:pPr>
        <w:jc w:val="center"/>
        <w:rPr>
          <w:b/>
          <w:bCs/>
          <w:sz w:val="24"/>
          <w:szCs w:val="24"/>
        </w:rPr>
      </w:pPr>
      <w:r w:rsidRPr="00EA551F">
        <w:rPr>
          <w:b/>
          <w:bCs/>
          <w:sz w:val="24"/>
          <w:szCs w:val="24"/>
        </w:rPr>
        <w:lastRenderedPageBreak/>
        <w:t>2023 AAPL Awards</w:t>
      </w:r>
    </w:p>
    <w:p w14:paraId="612A5E04" w14:textId="77777777" w:rsidR="002D2C79" w:rsidRPr="00EA551F" w:rsidRDefault="002D2C79" w:rsidP="002D2C79">
      <w:pPr>
        <w:jc w:val="center"/>
        <w:rPr>
          <w:b/>
          <w:bCs/>
          <w:sz w:val="24"/>
          <w:szCs w:val="24"/>
        </w:rPr>
      </w:pPr>
      <w:r w:rsidRPr="00EA551F">
        <w:rPr>
          <w:b/>
          <w:bCs/>
          <w:sz w:val="24"/>
          <w:szCs w:val="24"/>
        </w:rPr>
        <w:t xml:space="preserve">Best </w:t>
      </w:r>
      <w:r>
        <w:rPr>
          <w:b/>
          <w:bCs/>
          <w:sz w:val="24"/>
          <w:szCs w:val="24"/>
        </w:rPr>
        <w:t>Member Communication</w:t>
      </w:r>
    </w:p>
    <w:p w14:paraId="3165B158" w14:textId="77777777" w:rsidR="002D2C79" w:rsidRPr="00EA551F" w:rsidRDefault="002D2C79" w:rsidP="002D2C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 Bradley Gibbs, Olivia Gibbs LLP</w:t>
      </w:r>
    </w:p>
    <w:p w14:paraId="25515A68" w14:textId="77777777" w:rsidR="002D2C79" w:rsidRPr="00EA551F" w:rsidRDefault="002D2C79" w:rsidP="002D2C79">
      <w:pPr>
        <w:rPr>
          <w:sz w:val="24"/>
          <w:szCs w:val="24"/>
        </w:rPr>
      </w:pPr>
    </w:p>
    <w:p w14:paraId="493F53D1" w14:textId="77777777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Feb - </w:t>
      </w:r>
      <w:hyperlink r:id="rId8" w:history="1">
        <w:r w:rsidRPr="000E6D19">
          <w:rPr>
            <w:color w:val="0000FF"/>
            <w:sz w:val="24"/>
            <w:szCs w:val="24"/>
            <w:u w:val="single"/>
          </w:rPr>
          <w:t>Newsletter (hapl.org)</w:t>
        </w:r>
      </w:hyperlink>
      <w:r w:rsidRPr="000E6D19">
        <w:rPr>
          <w:sz w:val="24"/>
          <w:szCs w:val="24"/>
        </w:rPr>
        <w:t xml:space="preserve"> – Page 16: </w:t>
      </w:r>
    </w:p>
    <w:p w14:paraId="3D060EAA" w14:textId="6BF8F797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>The Presumed-Lost-Deed Doctrine: A Recent Texas Case Invokes an Obscure Rule</w:t>
      </w:r>
    </w:p>
    <w:p w14:paraId="725AA65A" w14:textId="77777777" w:rsidR="002D2C79" w:rsidRPr="000E6D19" w:rsidRDefault="002D2C79" w:rsidP="002D2C79">
      <w:pPr>
        <w:rPr>
          <w:sz w:val="24"/>
          <w:szCs w:val="24"/>
        </w:rPr>
      </w:pPr>
    </w:p>
    <w:p w14:paraId="377D478D" w14:textId="77777777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April - </w:t>
      </w:r>
      <w:hyperlink r:id="rId9" w:history="1">
        <w:r w:rsidRPr="000E6D19">
          <w:rPr>
            <w:color w:val="0000FF"/>
            <w:sz w:val="24"/>
            <w:szCs w:val="24"/>
            <w:u w:val="single"/>
          </w:rPr>
          <w:t>Newsletter (hapl.org)</w:t>
        </w:r>
      </w:hyperlink>
      <w:r w:rsidRPr="000E6D19">
        <w:rPr>
          <w:sz w:val="24"/>
          <w:szCs w:val="24"/>
        </w:rPr>
        <w:t xml:space="preserve"> – Page 8: </w:t>
      </w:r>
    </w:p>
    <w:p w14:paraId="2C6D6328" w14:textId="1D7F4B6D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Navigating The Navigator Decision: New Guidance </w:t>
      </w:r>
      <w:proofErr w:type="gramStart"/>
      <w:r w:rsidRPr="000E6D19">
        <w:rPr>
          <w:sz w:val="24"/>
          <w:szCs w:val="24"/>
        </w:rPr>
        <w:t>On</w:t>
      </w:r>
      <w:proofErr w:type="gramEnd"/>
      <w:r w:rsidRPr="000E6D19">
        <w:rPr>
          <w:sz w:val="24"/>
          <w:szCs w:val="24"/>
        </w:rPr>
        <w:t xml:space="preserve"> The "Double Fraction Dilemma"</w:t>
      </w:r>
    </w:p>
    <w:p w14:paraId="7CE13968" w14:textId="77777777" w:rsidR="002D2C79" w:rsidRPr="000E6D19" w:rsidRDefault="002D2C79" w:rsidP="002D2C79">
      <w:pPr>
        <w:rPr>
          <w:sz w:val="24"/>
          <w:szCs w:val="24"/>
        </w:rPr>
      </w:pPr>
    </w:p>
    <w:p w14:paraId="06A84590" w14:textId="77777777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May - </w:t>
      </w:r>
      <w:hyperlink r:id="rId10" w:history="1">
        <w:r w:rsidRPr="000E6D19">
          <w:rPr>
            <w:color w:val="0000FF"/>
            <w:sz w:val="24"/>
            <w:szCs w:val="24"/>
            <w:u w:val="single"/>
          </w:rPr>
          <w:t>Newsletter (hapl.org)</w:t>
        </w:r>
      </w:hyperlink>
      <w:r w:rsidRPr="000E6D19">
        <w:rPr>
          <w:sz w:val="24"/>
          <w:szCs w:val="24"/>
        </w:rPr>
        <w:t xml:space="preserve"> – Page 11: </w:t>
      </w:r>
    </w:p>
    <w:p w14:paraId="7B81AF5F" w14:textId="5C2EB37A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Flatland Falls Flat When Attempting </w:t>
      </w:r>
      <w:proofErr w:type="gramStart"/>
      <w:r w:rsidRPr="000E6D19">
        <w:rPr>
          <w:sz w:val="24"/>
          <w:szCs w:val="24"/>
        </w:rPr>
        <w:t>To</w:t>
      </w:r>
      <w:proofErr w:type="gramEnd"/>
      <w:r w:rsidRPr="000E6D19">
        <w:rPr>
          <w:sz w:val="24"/>
          <w:szCs w:val="24"/>
        </w:rPr>
        <w:t xml:space="preserve"> Shift An NPRI Burden</w:t>
      </w:r>
    </w:p>
    <w:p w14:paraId="0ED9A912" w14:textId="77777777" w:rsidR="002D2C79" w:rsidRPr="000E6D19" w:rsidRDefault="002D2C79" w:rsidP="002D2C79">
      <w:pPr>
        <w:rPr>
          <w:sz w:val="24"/>
          <w:szCs w:val="24"/>
        </w:rPr>
      </w:pPr>
    </w:p>
    <w:p w14:paraId="7B15E7A0" w14:textId="77777777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June - </w:t>
      </w:r>
      <w:hyperlink r:id="rId11" w:history="1">
        <w:r w:rsidRPr="000E6D19">
          <w:rPr>
            <w:color w:val="0000FF"/>
            <w:sz w:val="24"/>
            <w:szCs w:val="24"/>
            <w:u w:val="single"/>
          </w:rPr>
          <w:t>Newsletter (hapl.org)</w:t>
        </w:r>
      </w:hyperlink>
      <w:r w:rsidRPr="000E6D19">
        <w:rPr>
          <w:sz w:val="24"/>
          <w:szCs w:val="24"/>
        </w:rPr>
        <w:t xml:space="preserve"> – Page 15: </w:t>
      </w:r>
    </w:p>
    <w:p w14:paraId="3931D868" w14:textId="00814A8E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A Salty Chapter </w:t>
      </w:r>
      <w:proofErr w:type="gramStart"/>
      <w:r w:rsidRPr="000E6D19">
        <w:rPr>
          <w:sz w:val="24"/>
          <w:szCs w:val="24"/>
        </w:rPr>
        <w:t>In</w:t>
      </w:r>
      <w:proofErr w:type="gramEnd"/>
      <w:r w:rsidRPr="000E6D19">
        <w:rPr>
          <w:sz w:val="24"/>
          <w:szCs w:val="24"/>
        </w:rPr>
        <w:t xml:space="preserve"> The Ongoing Saga Of Post Production Costs And A Bonus Discussion Of Subsurface Cavern Ownership.</w:t>
      </w:r>
    </w:p>
    <w:p w14:paraId="2C7C72B8" w14:textId="77777777" w:rsidR="002D2C79" w:rsidRPr="000E6D19" w:rsidRDefault="002D2C79" w:rsidP="002D2C79">
      <w:pPr>
        <w:rPr>
          <w:sz w:val="24"/>
          <w:szCs w:val="24"/>
        </w:rPr>
      </w:pPr>
    </w:p>
    <w:p w14:paraId="19EC4CA3" w14:textId="77777777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July - </w:t>
      </w:r>
      <w:hyperlink r:id="rId12" w:history="1">
        <w:r w:rsidRPr="000E6D19">
          <w:rPr>
            <w:color w:val="0000FF"/>
            <w:sz w:val="24"/>
            <w:szCs w:val="24"/>
            <w:u w:val="single"/>
          </w:rPr>
          <w:t>Newsletter (hapl.org)</w:t>
        </w:r>
      </w:hyperlink>
      <w:r w:rsidRPr="000E6D19">
        <w:rPr>
          <w:sz w:val="24"/>
          <w:szCs w:val="24"/>
        </w:rPr>
        <w:t xml:space="preserve"> – Page 13: </w:t>
      </w:r>
    </w:p>
    <w:p w14:paraId="4847E23A" w14:textId="1263CE41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Honing The Habendum: What Happens When Lease Provisions Deviate </w:t>
      </w:r>
      <w:proofErr w:type="gramStart"/>
      <w:r w:rsidRPr="000E6D19">
        <w:rPr>
          <w:sz w:val="24"/>
          <w:szCs w:val="24"/>
        </w:rPr>
        <w:t>From</w:t>
      </w:r>
      <w:proofErr w:type="gramEnd"/>
      <w:r w:rsidRPr="000E6D19">
        <w:rPr>
          <w:sz w:val="24"/>
          <w:szCs w:val="24"/>
        </w:rPr>
        <w:t xml:space="preserve"> Standard?</w:t>
      </w:r>
    </w:p>
    <w:p w14:paraId="52200761" w14:textId="77777777" w:rsidR="002D2C79" w:rsidRPr="000E6D19" w:rsidRDefault="002D2C79" w:rsidP="002D2C79">
      <w:pPr>
        <w:rPr>
          <w:sz w:val="24"/>
          <w:szCs w:val="24"/>
        </w:rPr>
      </w:pPr>
    </w:p>
    <w:p w14:paraId="7E57F4D7" w14:textId="77777777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October - </w:t>
      </w:r>
      <w:hyperlink r:id="rId13" w:history="1">
        <w:r w:rsidRPr="000E6D19">
          <w:rPr>
            <w:color w:val="0000FF"/>
            <w:sz w:val="24"/>
            <w:szCs w:val="24"/>
            <w:u w:val="single"/>
          </w:rPr>
          <w:t>Newsletter (hapl.org)</w:t>
        </w:r>
      </w:hyperlink>
      <w:r w:rsidRPr="000E6D19">
        <w:rPr>
          <w:sz w:val="24"/>
          <w:szCs w:val="24"/>
        </w:rPr>
        <w:t xml:space="preserve"> – Page 10: </w:t>
      </w:r>
    </w:p>
    <w:p w14:paraId="08BE99C0" w14:textId="1944C576" w:rsidR="002D2C79" w:rsidRDefault="002D2C79" w:rsidP="002D2C79">
      <w:pPr>
        <w:rPr>
          <w:sz w:val="24"/>
          <w:szCs w:val="24"/>
        </w:rPr>
      </w:pPr>
      <w:r w:rsidRPr="000E6D19">
        <w:rPr>
          <w:sz w:val="24"/>
          <w:szCs w:val="24"/>
        </w:rPr>
        <w:t xml:space="preserve">Gathering Is Not Transportation – DCOR &amp; </w:t>
      </w:r>
      <w:proofErr w:type="gramStart"/>
      <w:r w:rsidRPr="000E6D19">
        <w:rPr>
          <w:sz w:val="24"/>
          <w:szCs w:val="24"/>
        </w:rPr>
        <w:t>Post Production</w:t>
      </w:r>
      <w:proofErr w:type="gramEnd"/>
      <w:r w:rsidRPr="000E6D19">
        <w:rPr>
          <w:sz w:val="24"/>
          <w:szCs w:val="24"/>
        </w:rPr>
        <w:t xml:space="preserve"> Cost Under Federal Leases</w:t>
      </w:r>
    </w:p>
    <w:p w14:paraId="5E1F25C6" w14:textId="77777777" w:rsidR="002D2C79" w:rsidRPr="000E6D19" w:rsidRDefault="002D2C79" w:rsidP="002D2C79">
      <w:pPr>
        <w:rPr>
          <w:sz w:val="24"/>
          <w:szCs w:val="24"/>
        </w:rPr>
      </w:pPr>
    </w:p>
    <w:p w14:paraId="131D0397" w14:textId="77777777" w:rsidR="002D2C79" w:rsidRDefault="002D2C79" w:rsidP="002D2C79"/>
    <w:p w14:paraId="25A06EC9" w14:textId="77777777" w:rsidR="00116BCB" w:rsidRDefault="00116BCB" w:rsidP="002D2C79">
      <w:pPr>
        <w:spacing w:before="1"/>
        <w:rPr>
          <w:sz w:val="23"/>
          <w:szCs w:val="23"/>
          <w:u w:val="single"/>
        </w:rPr>
      </w:pPr>
    </w:p>
    <w:sectPr w:rsidR="00116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411" w14:textId="77777777" w:rsidR="00B00397" w:rsidRDefault="00B00397">
      <w:r>
        <w:separator/>
      </w:r>
    </w:p>
  </w:endnote>
  <w:endnote w:type="continuationSeparator" w:id="0">
    <w:p w14:paraId="1CEBD0CD" w14:textId="77777777" w:rsidR="00B00397" w:rsidRDefault="00B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D9EF" w14:textId="77777777" w:rsidR="00926FA9" w:rsidRDefault="002D2C79">
    <w:pPr>
      <w:pStyle w:val="BodyText"/>
      <w:spacing w:line="14" w:lineRule="auto"/>
      <w:rPr>
        <w:sz w:val="20"/>
      </w:rPr>
    </w:pPr>
    <w:r>
      <w:pict w14:anchorId="4274D9FE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39.05pt;margin-top:679.65pt;width:67.85pt;height:14.9pt;z-index:-16307200;mso-position-horizontal-relative:page;mso-position-vertical-relative:page" filled="f" stroked="f">
          <v:textbox inset="0,0,0,0">
            <w:txbxContent>
              <w:p w14:paraId="4274DA34" w14:textId="77777777" w:rsidR="00926FA9" w:rsidRDefault="00421320">
                <w:pPr>
                  <w:spacing w:before="13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Total Points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76BA" w14:textId="77777777" w:rsidR="00B00397" w:rsidRDefault="00B00397">
      <w:r>
        <w:separator/>
      </w:r>
    </w:p>
  </w:footnote>
  <w:footnote w:type="continuationSeparator" w:id="0">
    <w:p w14:paraId="3351A2ED" w14:textId="77777777" w:rsidR="00B00397" w:rsidRDefault="00B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192"/>
    <w:multiLevelType w:val="hybridMultilevel"/>
    <w:tmpl w:val="77F2106C"/>
    <w:lvl w:ilvl="0" w:tplc="FDFA0E9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22D6F254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34700598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226D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AF5030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28E07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2F0F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7B8E8F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E3B435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77C1F8C"/>
    <w:multiLevelType w:val="hybridMultilevel"/>
    <w:tmpl w:val="093CC0B2"/>
    <w:lvl w:ilvl="0" w:tplc="E2E85946">
      <w:numFmt w:val="bullet"/>
      <w:lvlText w:val=""/>
      <w:lvlJc w:val="left"/>
      <w:pPr>
        <w:ind w:left="1876" w:hanging="576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6920A60">
      <w:numFmt w:val="bullet"/>
      <w:lvlText w:val="•"/>
      <w:lvlJc w:val="left"/>
      <w:pPr>
        <w:ind w:left="2744" w:hanging="576"/>
      </w:pPr>
      <w:rPr>
        <w:rFonts w:hint="default"/>
        <w:lang w:val="en-US" w:eastAsia="en-US" w:bidi="ar-SA"/>
      </w:rPr>
    </w:lvl>
    <w:lvl w:ilvl="2" w:tplc="7A20B196">
      <w:numFmt w:val="bullet"/>
      <w:lvlText w:val="•"/>
      <w:lvlJc w:val="left"/>
      <w:pPr>
        <w:ind w:left="3608" w:hanging="576"/>
      </w:pPr>
      <w:rPr>
        <w:rFonts w:hint="default"/>
        <w:lang w:val="en-US" w:eastAsia="en-US" w:bidi="ar-SA"/>
      </w:rPr>
    </w:lvl>
    <w:lvl w:ilvl="3" w:tplc="73109B7E">
      <w:numFmt w:val="bullet"/>
      <w:lvlText w:val="•"/>
      <w:lvlJc w:val="left"/>
      <w:pPr>
        <w:ind w:left="4472" w:hanging="576"/>
      </w:pPr>
      <w:rPr>
        <w:rFonts w:hint="default"/>
        <w:lang w:val="en-US" w:eastAsia="en-US" w:bidi="ar-SA"/>
      </w:rPr>
    </w:lvl>
    <w:lvl w:ilvl="4" w:tplc="C8A4DB94">
      <w:numFmt w:val="bullet"/>
      <w:lvlText w:val="•"/>
      <w:lvlJc w:val="left"/>
      <w:pPr>
        <w:ind w:left="5336" w:hanging="576"/>
      </w:pPr>
      <w:rPr>
        <w:rFonts w:hint="default"/>
        <w:lang w:val="en-US" w:eastAsia="en-US" w:bidi="ar-SA"/>
      </w:rPr>
    </w:lvl>
    <w:lvl w:ilvl="5" w:tplc="36024FB2">
      <w:numFmt w:val="bullet"/>
      <w:lvlText w:val="•"/>
      <w:lvlJc w:val="left"/>
      <w:pPr>
        <w:ind w:left="6200" w:hanging="576"/>
      </w:pPr>
      <w:rPr>
        <w:rFonts w:hint="default"/>
        <w:lang w:val="en-US" w:eastAsia="en-US" w:bidi="ar-SA"/>
      </w:rPr>
    </w:lvl>
    <w:lvl w:ilvl="6" w:tplc="D75C5EE6">
      <w:numFmt w:val="bullet"/>
      <w:lvlText w:val="•"/>
      <w:lvlJc w:val="left"/>
      <w:pPr>
        <w:ind w:left="7064" w:hanging="576"/>
      </w:pPr>
      <w:rPr>
        <w:rFonts w:hint="default"/>
        <w:lang w:val="en-US" w:eastAsia="en-US" w:bidi="ar-SA"/>
      </w:rPr>
    </w:lvl>
    <w:lvl w:ilvl="7" w:tplc="33046E1A">
      <w:numFmt w:val="bullet"/>
      <w:lvlText w:val="•"/>
      <w:lvlJc w:val="left"/>
      <w:pPr>
        <w:ind w:left="7928" w:hanging="576"/>
      </w:pPr>
      <w:rPr>
        <w:rFonts w:hint="default"/>
        <w:lang w:val="en-US" w:eastAsia="en-US" w:bidi="ar-SA"/>
      </w:rPr>
    </w:lvl>
    <w:lvl w:ilvl="8" w:tplc="518CE2DC">
      <w:numFmt w:val="bullet"/>
      <w:lvlText w:val="•"/>
      <w:lvlJc w:val="left"/>
      <w:pPr>
        <w:ind w:left="8792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1E001918"/>
    <w:multiLevelType w:val="hybridMultilevel"/>
    <w:tmpl w:val="CC160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E3308"/>
    <w:multiLevelType w:val="hybridMultilevel"/>
    <w:tmpl w:val="5074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7F89"/>
    <w:multiLevelType w:val="hybridMultilevel"/>
    <w:tmpl w:val="1C5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64F3"/>
    <w:multiLevelType w:val="hybridMultilevel"/>
    <w:tmpl w:val="2C6EC4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928DE"/>
    <w:multiLevelType w:val="hybridMultilevel"/>
    <w:tmpl w:val="033A3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9B568D"/>
    <w:multiLevelType w:val="hybridMultilevel"/>
    <w:tmpl w:val="419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83496">
    <w:abstractNumId w:val="1"/>
  </w:num>
  <w:num w:numId="2" w16cid:durableId="2036231863">
    <w:abstractNumId w:val="3"/>
  </w:num>
  <w:num w:numId="3" w16cid:durableId="621960634">
    <w:abstractNumId w:val="7"/>
  </w:num>
  <w:num w:numId="4" w16cid:durableId="1189951243">
    <w:abstractNumId w:val="5"/>
  </w:num>
  <w:num w:numId="5" w16cid:durableId="88624899">
    <w:abstractNumId w:val="6"/>
  </w:num>
  <w:num w:numId="6" w16cid:durableId="1665015909">
    <w:abstractNumId w:val="2"/>
  </w:num>
  <w:num w:numId="7" w16cid:durableId="1564944919">
    <w:abstractNumId w:val="0"/>
  </w:num>
  <w:num w:numId="8" w16cid:durableId="53458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FA9"/>
    <w:rsid w:val="00000712"/>
    <w:rsid w:val="00004C90"/>
    <w:rsid w:val="00005C56"/>
    <w:rsid w:val="000217E9"/>
    <w:rsid w:val="0002752F"/>
    <w:rsid w:val="00032E19"/>
    <w:rsid w:val="00037278"/>
    <w:rsid w:val="00037836"/>
    <w:rsid w:val="000553A4"/>
    <w:rsid w:val="00055AE0"/>
    <w:rsid w:val="00060194"/>
    <w:rsid w:val="00084717"/>
    <w:rsid w:val="00087552"/>
    <w:rsid w:val="00094143"/>
    <w:rsid w:val="00095137"/>
    <w:rsid w:val="000968BA"/>
    <w:rsid w:val="000A42BA"/>
    <w:rsid w:val="000B26AF"/>
    <w:rsid w:val="000B2CB0"/>
    <w:rsid w:val="000B765F"/>
    <w:rsid w:val="000D2097"/>
    <w:rsid w:val="000D5783"/>
    <w:rsid w:val="000D65B9"/>
    <w:rsid w:val="000E3DB2"/>
    <w:rsid w:val="000E73FA"/>
    <w:rsid w:val="000F645E"/>
    <w:rsid w:val="000F7477"/>
    <w:rsid w:val="000F75A0"/>
    <w:rsid w:val="00100862"/>
    <w:rsid w:val="00103966"/>
    <w:rsid w:val="0010573D"/>
    <w:rsid w:val="00111B04"/>
    <w:rsid w:val="00116BCB"/>
    <w:rsid w:val="001274F7"/>
    <w:rsid w:val="0014313C"/>
    <w:rsid w:val="0017084C"/>
    <w:rsid w:val="00193FC6"/>
    <w:rsid w:val="001A4028"/>
    <w:rsid w:val="001A6532"/>
    <w:rsid w:val="001B6475"/>
    <w:rsid w:val="001C3D3A"/>
    <w:rsid w:val="001E7989"/>
    <w:rsid w:val="00205AD3"/>
    <w:rsid w:val="00206669"/>
    <w:rsid w:val="00206809"/>
    <w:rsid w:val="00210CD2"/>
    <w:rsid w:val="002435D8"/>
    <w:rsid w:val="00262E21"/>
    <w:rsid w:val="00272687"/>
    <w:rsid w:val="00275FCA"/>
    <w:rsid w:val="00283248"/>
    <w:rsid w:val="0028646F"/>
    <w:rsid w:val="00292E96"/>
    <w:rsid w:val="002B2A1E"/>
    <w:rsid w:val="002B5E4E"/>
    <w:rsid w:val="002C3137"/>
    <w:rsid w:val="002C52C3"/>
    <w:rsid w:val="002D2C79"/>
    <w:rsid w:val="002D6196"/>
    <w:rsid w:val="002F1D5A"/>
    <w:rsid w:val="002F3B42"/>
    <w:rsid w:val="002F5184"/>
    <w:rsid w:val="00304465"/>
    <w:rsid w:val="003066FE"/>
    <w:rsid w:val="00317143"/>
    <w:rsid w:val="00327690"/>
    <w:rsid w:val="00333572"/>
    <w:rsid w:val="00337559"/>
    <w:rsid w:val="00367B4D"/>
    <w:rsid w:val="00371451"/>
    <w:rsid w:val="00371AC6"/>
    <w:rsid w:val="00374AF3"/>
    <w:rsid w:val="00374FBE"/>
    <w:rsid w:val="00375F09"/>
    <w:rsid w:val="003A6862"/>
    <w:rsid w:val="003B0389"/>
    <w:rsid w:val="003B4C13"/>
    <w:rsid w:val="003B4D80"/>
    <w:rsid w:val="003C387F"/>
    <w:rsid w:val="003D1AF7"/>
    <w:rsid w:val="003E3557"/>
    <w:rsid w:val="003E3BD9"/>
    <w:rsid w:val="003E5874"/>
    <w:rsid w:val="003E6E8E"/>
    <w:rsid w:val="003F03A9"/>
    <w:rsid w:val="003F43E3"/>
    <w:rsid w:val="00415270"/>
    <w:rsid w:val="004212C0"/>
    <w:rsid w:val="00421320"/>
    <w:rsid w:val="00433579"/>
    <w:rsid w:val="00441FED"/>
    <w:rsid w:val="004475FF"/>
    <w:rsid w:val="004570E6"/>
    <w:rsid w:val="00460C2E"/>
    <w:rsid w:val="0049255B"/>
    <w:rsid w:val="004A2C71"/>
    <w:rsid w:val="004B26E7"/>
    <w:rsid w:val="004B2D00"/>
    <w:rsid w:val="004B30B0"/>
    <w:rsid w:val="004B4667"/>
    <w:rsid w:val="004B4AD5"/>
    <w:rsid w:val="004B79A4"/>
    <w:rsid w:val="004C6F7B"/>
    <w:rsid w:val="004D60D6"/>
    <w:rsid w:val="004E4346"/>
    <w:rsid w:val="00501ACC"/>
    <w:rsid w:val="00504D52"/>
    <w:rsid w:val="00513593"/>
    <w:rsid w:val="00516021"/>
    <w:rsid w:val="00520306"/>
    <w:rsid w:val="00521834"/>
    <w:rsid w:val="00526223"/>
    <w:rsid w:val="005369B1"/>
    <w:rsid w:val="005542D4"/>
    <w:rsid w:val="005740DB"/>
    <w:rsid w:val="00590ACB"/>
    <w:rsid w:val="005948E9"/>
    <w:rsid w:val="0059706F"/>
    <w:rsid w:val="005B1AE7"/>
    <w:rsid w:val="005B1BE1"/>
    <w:rsid w:val="005B70C8"/>
    <w:rsid w:val="005B7EBD"/>
    <w:rsid w:val="005C5364"/>
    <w:rsid w:val="005C5F66"/>
    <w:rsid w:val="005F5654"/>
    <w:rsid w:val="005F6327"/>
    <w:rsid w:val="00602AB2"/>
    <w:rsid w:val="00621132"/>
    <w:rsid w:val="006431F0"/>
    <w:rsid w:val="006445C1"/>
    <w:rsid w:val="00653E3A"/>
    <w:rsid w:val="00657EDC"/>
    <w:rsid w:val="00660A46"/>
    <w:rsid w:val="00675CC4"/>
    <w:rsid w:val="00680A4A"/>
    <w:rsid w:val="00683637"/>
    <w:rsid w:val="006A04B7"/>
    <w:rsid w:val="006A7304"/>
    <w:rsid w:val="006B26A1"/>
    <w:rsid w:val="006B3948"/>
    <w:rsid w:val="006B4A5A"/>
    <w:rsid w:val="006C3CBC"/>
    <w:rsid w:val="006C5300"/>
    <w:rsid w:val="006C5468"/>
    <w:rsid w:val="00702CBE"/>
    <w:rsid w:val="007347A7"/>
    <w:rsid w:val="00747449"/>
    <w:rsid w:val="00755C64"/>
    <w:rsid w:val="007617E5"/>
    <w:rsid w:val="00763B61"/>
    <w:rsid w:val="00764D8E"/>
    <w:rsid w:val="0077055E"/>
    <w:rsid w:val="007836A1"/>
    <w:rsid w:val="00797A0C"/>
    <w:rsid w:val="007B25E8"/>
    <w:rsid w:val="007B43EA"/>
    <w:rsid w:val="007C0408"/>
    <w:rsid w:val="007C13CF"/>
    <w:rsid w:val="007C299D"/>
    <w:rsid w:val="007C37C3"/>
    <w:rsid w:val="007C73CE"/>
    <w:rsid w:val="007C7D83"/>
    <w:rsid w:val="007E3F1D"/>
    <w:rsid w:val="007E517F"/>
    <w:rsid w:val="007E774E"/>
    <w:rsid w:val="007F0E39"/>
    <w:rsid w:val="007F5AED"/>
    <w:rsid w:val="008053AD"/>
    <w:rsid w:val="0081148D"/>
    <w:rsid w:val="008358AA"/>
    <w:rsid w:val="00867A12"/>
    <w:rsid w:val="008941C7"/>
    <w:rsid w:val="008A0A02"/>
    <w:rsid w:val="008A1749"/>
    <w:rsid w:val="008A30BF"/>
    <w:rsid w:val="008B6951"/>
    <w:rsid w:val="008C10AE"/>
    <w:rsid w:val="008C1D5F"/>
    <w:rsid w:val="008C6B9D"/>
    <w:rsid w:val="008C71B7"/>
    <w:rsid w:val="008D7A58"/>
    <w:rsid w:val="008F6E41"/>
    <w:rsid w:val="00904ED8"/>
    <w:rsid w:val="0090568F"/>
    <w:rsid w:val="00906BC3"/>
    <w:rsid w:val="00926AE5"/>
    <w:rsid w:val="00926FA9"/>
    <w:rsid w:val="00937713"/>
    <w:rsid w:val="00941BF5"/>
    <w:rsid w:val="0094210F"/>
    <w:rsid w:val="009457A0"/>
    <w:rsid w:val="00957FD3"/>
    <w:rsid w:val="00960BD3"/>
    <w:rsid w:val="009819D9"/>
    <w:rsid w:val="00990911"/>
    <w:rsid w:val="00990A06"/>
    <w:rsid w:val="009A22F6"/>
    <w:rsid w:val="009A5E74"/>
    <w:rsid w:val="009B0AA9"/>
    <w:rsid w:val="009E3B80"/>
    <w:rsid w:val="009F2B9D"/>
    <w:rsid w:val="009F7554"/>
    <w:rsid w:val="00A03304"/>
    <w:rsid w:val="00A12A97"/>
    <w:rsid w:val="00A23E83"/>
    <w:rsid w:val="00A27B47"/>
    <w:rsid w:val="00A66C96"/>
    <w:rsid w:val="00A81B71"/>
    <w:rsid w:val="00A82035"/>
    <w:rsid w:val="00A822CC"/>
    <w:rsid w:val="00A82468"/>
    <w:rsid w:val="00A84EB8"/>
    <w:rsid w:val="00AA709E"/>
    <w:rsid w:val="00AB39D9"/>
    <w:rsid w:val="00AB5B36"/>
    <w:rsid w:val="00AB5F68"/>
    <w:rsid w:val="00AC0550"/>
    <w:rsid w:val="00AC1A64"/>
    <w:rsid w:val="00AE0C38"/>
    <w:rsid w:val="00AF0A2D"/>
    <w:rsid w:val="00AF19AB"/>
    <w:rsid w:val="00AF2EC6"/>
    <w:rsid w:val="00B00397"/>
    <w:rsid w:val="00B017E2"/>
    <w:rsid w:val="00B11CCD"/>
    <w:rsid w:val="00B274CF"/>
    <w:rsid w:val="00B45583"/>
    <w:rsid w:val="00B50E36"/>
    <w:rsid w:val="00B52185"/>
    <w:rsid w:val="00B53721"/>
    <w:rsid w:val="00B65870"/>
    <w:rsid w:val="00B66D9C"/>
    <w:rsid w:val="00B81290"/>
    <w:rsid w:val="00B849EE"/>
    <w:rsid w:val="00B87680"/>
    <w:rsid w:val="00B92B38"/>
    <w:rsid w:val="00BA6A40"/>
    <w:rsid w:val="00BB68A4"/>
    <w:rsid w:val="00BC3F4F"/>
    <w:rsid w:val="00BD24BD"/>
    <w:rsid w:val="00BD5DD2"/>
    <w:rsid w:val="00BF7B65"/>
    <w:rsid w:val="00C02210"/>
    <w:rsid w:val="00C13D5D"/>
    <w:rsid w:val="00C168D3"/>
    <w:rsid w:val="00C2776E"/>
    <w:rsid w:val="00C311D3"/>
    <w:rsid w:val="00C606B4"/>
    <w:rsid w:val="00C636D8"/>
    <w:rsid w:val="00C63D56"/>
    <w:rsid w:val="00C67FD9"/>
    <w:rsid w:val="00C81156"/>
    <w:rsid w:val="00C878DB"/>
    <w:rsid w:val="00C95EE5"/>
    <w:rsid w:val="00C967E6"/>
    <w:rsid w:val="00CA560F"/>
    <w:rsid w:val="00CD6974"/>
    <w:rsid w:val="00D24799"/>
    <w:rsid w:val="00D42881"/>
    <w:rsid w:val="00D42A48"/>
    <w:rsid w:val="00D43A28"/>
    <w:rsid w:val="00D523A3"/>
    <w:rsid w:val="00D56610"/>
    <w:rsid w:val="00D610F0"/>
    <w:rsid w:val="00D67A99"/>
    <w:rsid w:val="00D7104D"/>
    <w:rsid w:val="00D7362A"/>
    <w:rsid w:val="00D7400C"/>
    <w:rsid w:val="00D819CA"/>
    <w:rsid w:val="00D943B2"/>
    <w:rsid w:val="00DA3056"/>
    <w:rsid w:val="00DA4194"/>
    <w:rsid w:val="00DB1673"/>
    <w:rsid w:val="00DB23DF"/>
    <w:rsid w:val="00DD5EE9"/>
    <w:rsid w:val="00DD7990"/>
    <w:rsid w:val="00DF525C"/>
    <w:rsid w:val="00DF5C3E"/>
    <w:rsid w:val="00E05E12"/>
    <w:rsid w:val="00E25A4E"/>
    <w:rsid w:val="00E367EB"/>
    <w:rsid w:val="00E43509"/>
    <w:rsid w:val="00E4525B"/>
    <w:rsid w:val="00E515CC"/>
    <w:rsid w:val="00E54B68"/>
    <w:rsid w:val="00E71FB6"/>
    <w:rsid w:val="00E72F04"/>
    <w:rsid w:val="00E773B6"/>
    <w:rsid w:val="00E84245"/>
    <w:rsid w:val="00EA7687"/>
    <w:rsid w:val="00EB0900"/>
    <w:rsid w:val="00EC51A7"/>
    <w:rsid w:val="00ED45BA"/>
    <w:rsid w:val="00ED6414"/>
    <w:rsid w:val="00ED7072"/>
    <w:rsid w:val="00EE4B57"/>
    <w:rsid w:val="00F05561"/>
    <w:rsid w:val="00F17719"/>
    <w:rsid w:val="00F24FCB"/>
    <w:rsid w:val="00F26468"/>
    <w:rsid w:val="00F27C52"/>
    <w:rsid w:val="00F31586"/>
    <w:rsid w:val="00F3186B"/>
    <w:rsid w:val="00F331C3"/>
    <w:rsid w:val="00F33344"/>
    <w:rsid w:val="00F35D9E"/>
    <w:rsid w:val="00F37E00"/>
    <w:rsid w:val="00F5302B"/>
    <w:rsid w:val="00F60FDA"/>
    <w:rsid w:val="00F6610C"/>
    <w:rsid w:val="00F7338C"/>
    <w:rsid w:val="00F76070"/>
    <w:rsid w:val="00F82CE8"/>
    <w:rsid w:val="00F85104"/>
    <w:rsid w:val="00F86007"/>
    <w:rsid w:val="00F86C45"/>
    <w:rsid w:val="00FB4257"/>
    <w:rsid w:val="00FC09BC"/>
    <w:rsid w:val="00FD4F17"/>
    <w:rsid w:val="00FE7FC0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 fillcolor="white">
      <v:fill color="white"/>
    </o:shapedefaults>
    <o:shapelayout v:ext="edit">
      <o:idmap v:ext="edit" data="1"/>
    </o:shapelayout>
  </w:shapeDefaults>
  <w:decimalSymbol w:val="."/>
  <w:listSeparator w:val=","/>
  <w14:docId w14:val="4274D783"/>
  <w15:docId w15:val="{4A2A98EE-B7BF-40AD-9361-181ACB0A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413" w:lineRule="exact"/>
      <w:ind w:left="599" w:right="49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322" w:lineRule="exact"/>
      <w:ind w:left="599" w:right="61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599" w:right="616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94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4"/>
      <w:ind w:left="1876" w:right="716" w:hanging="576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F33344"/>
    <w:rPr>
      <w:color w:val="0000FF"/>
      <w:u w:val="single"/>
    </w:rPr>
  </w:style>
  <w:style w:type="paragraph" w:customStyle="1" w:styleId="font8">
    <w:name w:val="font_8"/>
    <w:basedOn w:val="Normal"/>
    <w:rsid w:val="00F3334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wixui-rich-texttext">
    <w:name w:val="wixui-rich-text__text"/>
    <w:basedOn w:val="DefaultParagraphFont"/>
    <w:rsid w:val="00F33344"/>
  </w:style>
  <w:style w:type="character" w:customStyle="1" w:styleId="wixguard">
    <w:name w:val="wixguard"/>
    <w:basedOn w:val="DefaultParagraphFont"/>
    <w:rsid w:val="00F33344"/>
  </w:style>
  <w:style w:type="character" w:customStyle="1" w:styleId="contentpasted1">
    <w:name w:val="contentpasted1"/>
    <w:basedOn w:val="DefaultParagraphFont"/>
    <w:rsid w:val="00F33344"/>
  </w:style>
  <w:style w:type="character" w:customStyle="1" w:styleId="contentpasted0">
    <w:name w:val="contentpasted0"/>
    <w:basedOn w:val="DefaultParagraphFont"/>
    <w:rsid w:val="00F33344"/>
  </w:style>
  <w:style w:type="character" w:styleId="Strong">
    <w:name w:val="Strong"/>
    <w:basedOn w:val="DefaultParagraphFont"/>
    <w:uiPriority w:val="22"/>
    <w:qFormat/>
    <w:rsid w:val="00F333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6E4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0CD2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CD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l.org/files/1459/" TargetMode="External"/><Relationship Id="rId13" Type="http://schemas.openxmlformats.org/officeDocument/2006/relationships/hyperlink" Target="https://www.hapl.org/files/1603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hapl.org/files/15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pl.org/files/151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apl.org/files/14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pl.org/files/148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attach this form to your one page nomination for AAPL Lifetime Achievement Award summarizing: 1) Demonstrated Leadershi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attach this form to your one page nomination for AAPL Lifetime Achievement Award summarizing: 1) Demonstrated Leadershi</dc:title>
  <dc:creator>ddupree</dc:creator>
  <cp:lastModifiedBy>Morse, Claire</cp:lastModifiedBy>
  <cp:revision>2</cp:revision>
  <cp:lastPrinted>2023-01-08T17:23:00Z</cp:lastPrinted>
  <dcterms:created xsi:type="dcterms:W3CDTF">2024-01-09T21:46:00Z</dcterms:created>
  <dcterms:modified xsi:type="dcterms:W3CDTF">2024-01-09T21:46:00Z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2021-01-04T00:00:00Z</vt:filetime>
  </property>
  <property fmtid="{D5CDD505-2E9C-101B-9397-08002B2CF9AE}" pid="5" name="MSIP_Label_6e4db608-ddec-4a44-8ad7-7d5a79b7448e_Enabled">
    <vt:lpwstr>true</vt:lpwstr>
  </property>
  <property fmtid="{D5CDD505-2E9C-101B-9397-08002B2CF9AE}" pid="6" name="MSIP_Label_6e4db608-ddec-4a44-8ad7-7d5a79b7448e_SetDate">
    <vt:lpwstr>2021-01-04T16:58:40Z</vt:lpwstr>
  </property>
  <property fmtid="{D5CDD505-2E9C-101B-9397-08002B2CF9AE}" pid="7" name="MSIP_Label_6e4db608-ddec-4a44-8ad7-7d5a79b7448e_Method">
    <vt:lpwstr>Standard</vt:lpwstr>
  </property>
  <property fmtid="{D5CDD505-2E9C-101B-9397-08002B2CF9AE}" pid="8" name="MSIP_Label_6e4db608-ddec-4a44-8ad7-7d5a79b7448e_Name">
    <vt:lpwstr>Internal</vt:lpwstr>
  </property>
  <property fmtid="{D5CDD505-2E9C-101B-9397-08002B2CF9AE}" pid="9" name="MSIP_Label_6e4db608-ddec-4a44-8ad7-7d5a79b7448e_SiteId">
    <vt:lpwstr>fd799da1-bfc1-4234-a91c-72b3a1cb9e26</vt:lpwstr>
  </property>
  <property fmtid="{D5CDD505-2E9C-101B-9397-08002B2CF9AE}" pid="10" name="MSIP_Label_6e4db608-ddec-4a44-8ad7-7d5a79b7448e_ActionId">
    <vt:lpwstr>cb71fb2a-7707-46fb-bd1c-3719a92c332d</vt:lpwstr>
  </property>
  <property fmtid="{D5CDD505-2E9C-101B-9397-08002B2CF9AE}" pid="11" name="MSIP_Label_6e4db608-ddec-4a44-8ad7-7d5a79b7448e_ContentBits">
    <vt:lpwstr>0</vt:lpwstr>
  </property>
</Properties>
</file>