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7C7" w14:textId="48531C2C" w:rsidR="00926FA9" w:rsidRDefault="00C557A4">
      <w:pPr>
        <w:ind w:left="451"/>
        <w:rPr>
          <w:sz w:val="20"/>
        </w:rPr>
      </w:pPr>
      <w:r>
        <w:rPr>
          <w:sz w:val="20"/>
        </w:rPr>
      </w:r>
      <w:r>
        <w:rPr>
          <w:sz w:val="20"/>
        </w:rPr>
        <w:pict w14:anchorId="4274D9CD">
          <v:group id="_x0000_s1117" style="width:498pt;height:102pt;mso-position-horizontal-relative:char;mso-position-vertical-relative:line" coordsize="9960,2040">
            <v:shape id="_x0000_s1119" style="position:absolute;width:9960;height:2040" coordsize="9960,2040" o:spt="100" adj="0,,0" path="m9960,l,,,2040r9960,l9960,2020r-9940,l20,20r9940,l9960,xm9960,20r-20,l9940,2020r20,l9960,20xm40,40r,1960l9920,2000r,-20l60,1980,60,60,40,40xm9920,40l40,40,60,60r9840,l9900,1980r20,l9920,4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width:9960;height:2040" filled="f" stroked="f">
              <v:textbox style="mso-next-textbox:#_x0000_s1118" inset="0,0,0,0">
                <w:txbxContent>
                  <w:p w14:paraId="4274DA12" w14:textId="77777777" w:rsidR="00926FA9" w:rsidRDefault="00421320">
                    <w:pPr>
                      <w:spacing w:before="408"/>
                      <w:ind w:left="558"/>
                      <w:rPr>
                        <w:sz w:val="56"/>
                      </w:rPr>
                    </w:pPr>
                    <w:bookmarkStart w:id="0" w:name="Local_Association_of_the_Year_Award"/>
                    <w:bookmarkEnd w:id="0"/>
                    <w:r>
                      <w:rPr>
                        <w:sz w:val="56"/>
                      </w:rPr>
                      <w:t>Local Association of the Year Award</w:t>
                    </w:r>
                  </w:p>
                  <w:p w14:paraId="4274DA13" w14:textId="7D3E9ACF" w:rsidR="00926FA9" w:rsidRDefault="00421320">
                    <w:pPr>
                      <w:ind w:left="3036" w:right="3037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(Calendar Year</w:t>
                    </w:r>
                    <w:r>
                      <w:rPr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202</w:t>
                    </w:r>
                    <w:r w:rsidR="00B849EE">
                      <w:rPr>
                        <w:sz w:val="40"/>
                      </w:rPr>
                      <w:t>3</w:t>
                    </w:r>
                    <w:r>
                      <w:rPr>
                        <w:sz w:val="40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14:paraId="4274D7C8" w14:textId="77777777" w:rsidR="00926FA9" w:rsidRDefault="00926FA9">
      <w:pPr>
        <w:rPr>
          <w:sz w:val="20"/>
        </w:rPr>
      </w:pPr>
    </w:p>
    <w:p w14:paraId="4274D7C9" w14:textId="77777777" w:rsidR="00926FA9" w:rsidRDefault="00926FA9">
      <w:pPr>
        <w:rPr>
          <w:sz w:val="20"/>
        </w:rPr>
      </w:pPr>
    </w:p>
    <w:p w14:paraId="4274D7CA" w14:textId="77777777" w:rsidR="00926FA9" w:rsidRDefault="00926FA9">
      <w:pPr>
        <w:spacing w:before="8"/>
        <w:rPr>
          <w:sz w:val="19"/>
        </w:rPr>
      </w:pPr>
    </w:p>
    <w:p w14:paraId="4274D7CB" w14:textId="77777777" w:rsidR="00926FA9" w:rsidRDefault="00421320">
      <w:pPr>
        <w:spacing w:before="94"/>
        <w:ind w:left="579" w:right="664"/>
        <w:rPr>
          <w:sz w:val="23"/>
        </w:rPr>
      </w:pPr>
      <w:r>
        <w:rPr>
          <w:sz w:val="23"/>
        </w:rPr>
        <w:t xml:space="preserve">To be presented to the local association that has achieved the greatest cumulative rating in the following categories: </w:t>
      </w:r>
      <w:r>
        <w:rPr>
          <w:b/>
          <w:sz w:val="23"/>
        </w:rPr>
        <w:t>Best Bulletin/Newsletter; Best Member Communication; and Best AAPL Director’s Communication</w:t>
      </w:r>
      <w:r>
        <w:rPr>
          <w:sz w:val="23"/>
        </w:rPr>
        <w:t>. Points will also be included in the cumulative rating for AAPL Membership Retention/Recruitment.</w:t>
      </w:r>
    </w:p>
    <w:p w14:paraId="4274D7CC" w14:textId="77777777" w:rsidR="00926FA9" w:rsidRDefault="00926FA9">
      <w:pPr>
        <w:spacing w:before="11"/>
      </w:pPr>
    </w:p>
    <w:p w14:paraId="4274D7CD" w14:textId="77777777" w:rsidR="00926FA9" w:rsidRDefault="00421320">
      <w:pPr>
        <w:pStyle w:val="BodyText"/>
        <w:ind w:left="580" w:right="503"/>
      </w:pPr>
      <w:r>
        <w:t>If you wish that your local be considered for this award, please fill in your local association’s name and have this form signed by the local association president.</w:t>
      </w:r>
    </w:p>
    <w:p w14:paraId="4274D7CE" w14:textId="77777777" w:rsidR="00926FA9" w:rsidRDefault="00926FA9">
      <w:pPr>
        <w:spacing w:before="1"/>
        <w:rPr>
          <w:sz w:val="23"/>
        </w:rPr>
      </w:pPr>
    </w:p>
    <w:p w14:paraId="4274D7CF" w14:textId="77777777" w:rsidR="00926FA9" w:rsidRDefault="00421320">
      <w:pPr>
        <w:pStyle w:val="Heading4"/>
        <w:ind w:left="580" w:right="1013"/>
      </w:pPr>
      <w:r>
        <w:t>RETURN THIS COMPLETED FORM ALONG WITH ANY ENTRIES FOR THE ABOVE LISTED CATEGORIES.</w:t>
      </w:r>
    </w:p>
    <w:p w14:paraId="4274D7D0" w14:textId="77777777" w:rsidR="00926FA9" w:rsidRDefault="00926FA9">
      <w:pPr>
        <w:rPr>
          <w:b/>
          <w:sz w:val="26"/>
        </w:rPr>
      </w:pPr>
    </w:p>
    <w:p w14:paraId="4274D7D1" w14:textId="77777777" w:rsidR="00926FA9" w:rsidRDefault="00926FA9">
      <w:pPr>
        <w:rPr>
          <w:b/>
          <w:sz w:val="26"/>
        </w:rPr>
      </w:pPr>
    </w:p>
    <w:p w14:paraId="4274D7D2" w14:textId="5DF2AA56" w:rsidR="00926FA9" w:rsidRDefault="00421320">
      <w:pPr>
        <w:pStyle w:val="BodyText"/>
        <w:tabs>
          <w:tab w:val="left" w:pos="10200"/>
        </w:tabs>
        <w:spacing w:before="196"/>
        <w:ind w:left="580"/>
      </w:pPr>
      <w:r>
        <w:t>Local</w:t>
      </w:r>
      <w:r>
        <w:rPr>
          <w:spacing w:val="-7"/>
        </w:rPr>
        <w:t xml:space="preserve"> </w:t>
      </w:r>
      <w:r>
        <w:t>Association</w:t>
      </w:r>
      <w:r w:rsidRPr="008941C7">
        <w:rPr>
          <w:b/>
          <w:bCs/>
        </w:rPr>
        <w:t>:</w:t>
      </w:r>
      <w:r w:rsidRPr="008941C7">
        <w:rPr>
          <w:b/>
          <w:bCs/>
          <w:spacing w:val="-35"/>
        </w:rPr>
        <w:t xml:space="preserve"> </w:t>
      </w:r>
      <w:r w:rsidRPr="008941C7">
        <w:rPr>
          <w:b/>
          <w:bCs/>
          <w:u w:val="single"/>
        </w:rPr>
        <w:t xml:space="preserve"> </w:t>
      </w:r>
      <w:r w:rsidR="003C387F" w:rsidRPr="008941C7">
        <w:rPr>
          <w:b/>
          <w:bCs/>
          <w:u w:val="single"/>
        </w:rPr>
        <w:t>Houston Association of Professional Landmen</w:t>
      </w:r>
      <w:r>
        <w:rPr>
          <w:u w:val="single"/>
        </w:rPr>
        <w:tab/>
      </w:r>
    </w:p>
    <w:p w14:paraId="4274D7D3" w14:textId="77777777" w:rsidR="00926FA9" w:rsidRDefault="00926FA9">
      <w:pPr>
        <w:rPr>
          <w:sz w:val="20"/>
        </w:rPr>
      </w:pPr>
    </w:p>
    <w:p w14:paraId="4274D7D4" w14:textId="77777777" w:rsidR="00926FA9" w:rsidRDefault="00926FA9">
      <w:pPr>
        <w:rPr>
          <w:sz w:val="20"/>
        </w:rPr>
      </w:pPr>
    </w:p>
    <w:p w14:paraId="4274D7D5" w14:textId="77777777" w:rsidR="00926FA9" w:rsidRDefault="00926FA9">
      <w:pPr>
        <w:rPr>
          <w:sz w:val="20"/>
        </w:rPr>
      </w:pPr>
    </w:p>
    <w:p w14:paraId="4274D7D6" w14:textId="77777777" w:rsidR="00926FA9" w:rsidRDefault="00926FA9">
      <w:pPr>
        <w:rPr>
          <w:sz w:val="20"/>
        </w:rPr>
      </w:pPr>
    </w:p>
    <w:p w14:paraId="4274D7D7" w14:textId="77777777" w:rsidR="00926FA9" w:rsidRDefault="00926FA9">
      <w:pPr>
        <w:rPr>
          <w:sz w:val="20"/>
        </w:rPr>
      </w:pPr>
    </w:p>
    <w:p w14:paraId="4274D7D8" w14:textId="77777777" w:rsidR="00926FA9" w:rsidRDefault="00926FA9">
      <w:pPr>
        <w:rPr>
          <w:sz w:val="20"/>
        </w:rPr>
      </w:pPr>
    </w:p>
    <w:p w14:paraId="4274D7D9" w14:textId="477F2924" w:rsidR="00926FA9" w:rsidRPr="005369B1" w:rsidRDefault="00C557A4">
      <w:pPr>
        <w:spacing w:before="6"/>
        <w:rPr>
          <w:i/>
          <w:iCs/>
          <w:sz w:val="27"/>
        </w:rPr>
      </w:pPr>
      <w:r>
        <w:pict w14:anchorId="4274D9CE">
          <v:shape id="_x0000_s1116" style="position:absolute;margin-left:67.05pt;margin-top:18.2pt;width:486pt;height:.1pt;z-index:-15724032;mso-wrap-distance-left:0;mso-wrap-distance-right:0;mso-position-horizontal-relative:page" coordorigin="1341,364" coordsize="9720,0" path="m1341,364r9720,e" filled="f">
            <v:path arrowok="t"/>
            <w10:wrap type="topAndBottom" anchorx="page"/>
          </v:shape>
        </w:pict>
      </w:r>
      <w:r w:rsidR="005369B1">
        <w:rPr>
          <w:sz w:val="27"/>
        </w:rPr>
        <w:tab/>
      </w:r>
      <w:r w:rsidR="005369B1" w:rsidRPr="005369B1">
        <w:rPr>
          <w:i/>
          <w:iCs/>
          <w:sz w:val="27"/>
        </w:rPr>
        <w:t>Vernon Henry</w:t>
      </w:r>
      <w:r w:rsidR="003E5874">
        <w:rPr>
          <w:i/>
          <w:iCs/>
          <w:sz w:val="27"/>
        </w:rPr>
        <w:tab/>
      </w:r>
      <w:r w:rsidR="003E5874">
        <w:rPr>
          <w:i/>
          <w:iCs/>
          <w:sz w:val="27"/>
        </w:rPr>
        <w:tab/>
      </w:r>
      <w:r w:rsidR="003E5874">
        <w:rPr>
          <w:i/>
          <w:iCs/>
          <w:sz w:val="27"/>
        </w:rPr>
        <w:tab/>
      </w:r>
      <w:r w:rsidR="003E5874">
        <w:rPr>
          <w:i/>
          <w:iCs/>
          <w:sz w:val="27"/>
        </w:rPr>
        <w:tab/>
      </w:r>
      <w:r w:rsidR="003E5874">
        <w:rPr>
          <w:i/>
          <w:iCs/>
          <w:sz w:val="27"/>
        </w:rPr>
        <w:tab/>
      </w:r>
      <w:r w:rsidR="003E5874">
        <w:rPr>
          <w:i/>
          <w:iCs/>
          <w:sz w:val="27"/>
        </w:rPr>
        <w:tab/>
      </w:r>
      <w:r w:rsidR="003E5874">
        <w:rPr>
          <w:i/>
          <w:iCs/>
          <w:sz w:val="27"/>
        </w:rPr>
        <w:tab/>
      </w:r>
      <w:r w:rsidR="003E5874">
        <w:rPr>
          <w:i/>
          <w:iCs/>
          <w:sz w:val="27"/>
        </w:rPr>
        <w:tab/>
        <w:t>1/8/2024</w:t>
      </w:r>
    </w:p>
    <w:p w14:paraId="24F8B51B" w14:textId="62C6E8CA" w:rsidR="00926FA9" w:rsidRDefault="00421320" w:rsidP="00C557A4">
      <w:pPr>
        <w:pStyle w:val="BodyText"/>
        <w:tabs>
          <w:tab w:val="left" w:pos="8500"/>
        </w:tabs>
        <w:spacing w:before="69"/>
        <w:ind w:left="580"/>
      </w:pPr>
      <w:r>
        <w:t>Association</w:t>
      </w:r>
      <w:r>
        <w:rPr>
          <w:spacing w:val="-4"/>
        </w:rPr>
        <w:t xml:space="preserve"> </w:t>
      </w:r>
      <w:r>
        <w:t>President</w:t>
      </w:r>
      <w:r>
        <w:tab/>
        <w:t>Dat</w:t>
      </w:r>
      <w:r w:rsidR="00C557A4">
        <w:t>e</w:t>
      </w:r>
    </w:p>
    <w:sectPr w:rsidR="00926FA9" w:rsidSect="00C557A4">
      <w:footerReference w:type="default" r:id="rId7"/>
      <w:pgSz w:w="12240" w:h="15840"/>
      <w:pgMar w:top="700" w:right="860" w:bottom="2160" w:left="860" w:header="0" w:footer="1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0411" w14:textId="77777777" w:rsidR="00B00397" w:rsidRDefault="00B00397">
      <w:r>
        <w:separator/>
      </w:r>
    </w:p>
  </w:endnote>
  <w:endnote w:type="continuationSeparator" w:id="0">
    <w:p w14:paraId="1CEBD0CD" w14:textId="77777777" w:rsidR="00B00397" w:rsidRDefault="00B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9F7" w14:textId="77777777" w:rsidR="00926FA9" w:rsidRDefault="00C557A4">
    <w:pPr>
      <w:pStyle w:val="BodyText"/>
      <w:spacing w:line="14" w:lineRule="auto"/>
      <w:rPr>
        <w:sz w:val="20"/>
      </w:rPr>
    </w:pPr>
    <w:r>
      <w:pict w14:anchorId="4274DA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09.25pt;width:399.4pt;height:18.5pt;z-index:-16300032;mso-position-horizontal-relative:page;mso-position-vertical-relative:page" filled="f" stroked="f">
          <v:textbox inset="0,0,0,0">
            <w:txbxContent>
              <w:p w14:paraId="4274DA42" w14:textId="509E8FE9" w:rsidR="00926FA9" w:rsidRDefault="00421320">
                <w:pPr>
                  <w:pStyle w:val="BodyText"/>
                  <w:spacing w:before="13"/>
                  <w:ind w:left="20"/>
                </w:pPr>
                <w:r>
                  <w:t>NOMINATED BY:</w:t>
                </w:r>
                <w:r w:rsidR="003B4D80">
                  <w:t xml:space="preserve"> Houston Association of Professional Landmen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76BA" w14:textId="77777777" w:rsidR="00B00397" w:rsidRDefault="00B00397">
      <w:r>
        <w:separator/>
      </w:r>
    </w:p>
  </w:footnote>
  <w:footnote w:type="continuationSeparator" w:id="0">
    <w:p w14:paraId="3351A2ED" w14:textId="77777777" w:rsidR="00B00397" w:rsidRDefault="00B0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abstractNum w:abstractNumId="1" w15:restartNumberingAfterBreak="0">
    <w:nsid w:val="1E001918"/>
    <w:multiLevelType w:val="hybridMultilevel"/>
    <w:tmpl w:val="CC160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E3308"/>
    <w:multiLevelType w:val="hybridMultilevel"/>
    <w:tmpl w:val="507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64F3"/>
    <w:multiLevelType w:val="hybridMultilevel"/>
    <w:tmpl w:val="2C6EC4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928DE"/>
    <w:multiLevelType w:val="hybridMultilevel"/>
    <w:tmpl w:val="033A32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B568D"/>
    <w:multiLevelType w:val="hybridMultilevel"/>
    <w:tmpl w:val="419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83496">
    <w:abstractNumId w:val="0"/>
  </w:num>
  <w:num w:numId="2" w16cid:durableId="2036231863">
    <w:abstractNumId w:val="2"/>
  </w:num>
  <w:num w:numId="3" w16cid:durableId="621960634">
    <w:abstractNumId w:val="5"/>
  </w:num>
  <w:num w:numId="4" w16cid:durableId="1189951243">
    <w:abstractNumId w:val="3"/>
  </w:num>
  <w:num w:numId="5" w16cid:durableId="88624899">
    <w:abstractNumId w:val="4"/>
  </w:num>
  <w:num w:numId="6" w16cid:durableId="166501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A9"/>
    <w:rsid w:val="00000712"/>
    <w:rsid w:val="00004C90"/>
    <w:rsid w:val="00005C56"/>
    <w:rsid w:val="000217E9"/>
    <w:rsid w:val="0002752F"/>
    <w:rsid w:val="00032E19"/>
    <w:rsid w:val="00037278"/>
    <w:rsid w:val="00037836"/>
    <w:rsid w:val="000553A4"/>
    <w:rsid w:val="00055AE0"/>
    <w:rsid w:val="00060194"/>
    <w:rsid w:val="00084717"/>
    <w:rsid w:val="00087552"/>
    <w:rsid w:val="00094143"/>
    <w:rsid w:val="00095137"/>
    <w:rsid w:val="000968BA"/>
    <w:rsid w:val="000A42BA"/>
    <w:rsid w:val="000B26AF"/>
    <w:rsid w:val="000B2CB0"/>
    <w:rsid w:val="000D5783"/>
    <w:rsid w:val="000D65B9"/>
    <w:rsid w:val="000E3DB2"/>
    <w:rsid w:val="000E73FA"/>
    <w:rsid w:val="000F645E"/>
    <w:rsid w:val="000F7477"/>
    <w:rsid w:val="000F75A0"/>
    <w:rsid w:val="00100862"/>
    <w:rsid w:val="00103966"/>
    <w:rsid w:val="0010573D"/>
    <w:rsid w:val="00111B04"/>
    <w:rsid w:val="00116BCB"/>
    <w:rsid w:val="001274F7"/>
    <w:rsid w:val="0014313C"/>
    <w:rsid w:val="0017084C"/>
    <w:rsid w:val="00193FC6"/>
    <w:rsid w:val="001A4028"/>
    <w:rsid w:val="001A6532"/>
    <w:rsid w:val="001C3D3A"/>
    <w:rsid w:val="001E7989"/>
    <w:rsid w:val="00205AD3"/>
    <w:rsid w:val="00206669"/>
    <w:rsid w:val="00206809"/>
    <w:rsid w:val="00210CD2"/>
    <w:rsid w:val="002435D8"/>
    <w:rsid w:val="00262E21"/>
    <w:rsid w:val="00272687"/>
    <w:rsid w:val="00275FCA"/>
    <w:rsid w:val="00283248"/>
    <w:rsid w:val="0028646F"/>
    <w:rsid w:val="00292E96"/>
    <w:rsid w:val="002B2A1E"/>
    <w:rsid w:val="002B5E4E"/>
    <w:rsid w:val="002C3137"/>
    <w:rsid w:val="002C52C3"/>
    <w:rsid w:val="002D6196"/>
    <w:rsid w:val="002F1D5A"/>
    <w:rsid w:val="002F3B42"/>
    <w:rsid w:val="002F5184"/>
    <w:rsid w:val="00304465"/>
    <w:rsid w:val="003066FE"/>
    <w:rsid w:val="00317143"/>
    <w:rsid w:val="00333572"/>
    <w:rsid w:val="00337559"/>
    <w:rsid w:val="00367B4D"/>
    <w:rsid w:val="00371451"/>
    <w:rsid w:val="00371AC6"/>
    <w:rsid w:val="00374AF3"/>
    <w:rsid w:val="00374FBE"/>
    <w:rsid w:val="00375F09"/>
    <w:rsid w:val="003A6862"/>
    <w:rsid w:val="003B0389"/>
    <w:rsid w:val="003B4C13"/>
    <w:rsid w:val="003B4D80"/>
    <w:rsid w:val="003C387F"/>
    <w:rsid w:val="003D1AF7"/>
    <w:rsid w:val="003E3557"/>
    <w:rsid w:val="003E3BD9"/>
    <w:rsid w:val="003E5874"/>
    <w:rsid w:val="003E6E8E"/>
    <w:rsid w:val="003F03A9"/>
    <w:rsid w:val="003F43E3"/>
    <w:rsid w:val="00415270"/>
    <w:rsid w:val="004212C0"/>
    <w:rsid w:val="00421320"/>
    <w:rsid w:val="00433579"/>
    <w:rsid w:val="00441FED"/>
    <w:rsid w:val="004475FF"/>
    <w:rsid w:val="004570E6"/>
    <w:rsid w:val="00460C2E"/>
    <w:rsid w:val="0049255B"/>
    <w:rsid w:val="004A2C71"/>
    <w:rsid w:val="004B26E7"/>
    <w:rsid w:val="004B30B0"/>
    <w:rsid w:val="004B4667"/>
    <w:rsid w:val="004B4AD5"/>
    <w:rsid w:val="004B79A4"/>
    <w:rsid w:val="004C6F7B"/>
    <w:rsid w:val="004D60D6"/>
    <w:rsid w:val="004E4346"/>
    <w:rsid w:val="00501ACC"/>
    <w:rsid w:val="00504D52"/>
    <w:rsid w:val="00516021"/>
    <w:rsid w:val="00520306"/>
    <w:rsid w:val="00521834"/>
    <w:rsid w:val="00526223"/>
    <w:rsid w:val="005369B1"/>
    <w:rsid w:val="005542D4"/>
    <w:rsid w:val="005740DB"/>
    <w:rsid w:val="0059706F"/>
    <w:rsid w:val="005B1AE7"/>
    <w:rsid w:val="005B1BE1"/>
    <w:rsid w:val="005B70C8"/>
    <w:rsid w:val="005B7EBD"/>
    <w:rsid w:val="005C5364"/>
    <w:rsid w:val="005C5F66"/>
    <w:rsid w:val="005F5654"/>
    <w:rsid w:val="005F6327"/>
    <w:rsid w:val="00602AB2"/>
    <w:rsid w:val="00621132"/>
    <w:rsid w:val="006431F0"/>
    <w:rsid w:val="006445C1"/>
    <w:rsid w:val="00653E3A"/>
    <w:rsid w:val="00657EDC"/>
    <w:rsid w:val="00660A46"/>
    <w:rsid w:val="00675CC4"/>
    <w:rsid w:val="00680A4A"/>
    <w:rsid w:val="00683637"/>
    <w:rsid w:val="006A04B7"/>
    <w:rsid w:val="006A7304"/>
    <w:rsid w:val="006B26A1"/>
    <w:rsid w:val="006B3948"/>
    <w:rsid w:val="006B4A5A"/>
    <w:rsid w:val="006C3CBC"/>
    <w:rsid w:val="006C5300"/>
    <w:rsid w:val="00702CBE"/>
    <w:rsid w:val="007347A7"/>
    <w:rsid w:val="00755C64"/>
    <w:rsid w:val="007617E5"/>
    <w:rsid w:val="00763B61"/>
    <w:rsid w:val="00764D8E"/>
    <w:rsid w:val="0077055E"/>
    <w:rsid w:val="007836A1"/>
    <w:rsid w:val="00797A0C"/>
    <w:rsid w:val="007B25E8"/>
    <w:rsid w:val="007B43EA"/>
    <w:rsid w:val="007C0408"/>
    <w:rsid w:val="007C13CF"/>
    <w:rsid w:val="007C299D"/>
    <w:rsid w:val="007C37C3"/>
    <w:rsid w:val="007C73CE"/>
    <w:rsid w:val="007C7D83"/>
    <w:rsid w:val="007E3F1D"/>
    <w:rsid w:val="007E517F"/>
    <w:rsid w:val="007E774E"/>
    <w:rsid w:val="007F0E39"/>
    <w:rsid w:val="007F5AED"/>
    <w:rsid w:val="008053AD"/>
    <w:rsid w:val="0081148D"/>
    <w:rsid w:val="008358AA"/>
    <w:rsid w:val="00867A12"/>
    <w:rsid w:val="008941C7"/>
    <w:rsid w:val="008A0A02"/>
    <w:rsid w:val="008A1749"/>
    <w:rsid w:val="008A30BF"/>
    <w:rsid w:val="008B6951"/>
    <w:rsid w:val="008C10AE"/>
    <w:rsid w:val="008C1D5F"/>
    <w:rsid w:val="008C6B9D"/>
    <w:rsid w:val="008C71B7"/>
    <w:rsid w:val="008D7A58"/>
    <w:rsid w:val="008F6E41"/>
    <w:rsid w:val="00904ED8"/>
    <w:rsid w:val="0090568F"/>
    <w:rsid w:val="00906BC3"/>
    <w:rsid w:val="00926AE5"/>
    <w:rsid w:val="00926FA9"/>
    <w:rsid w:val="00937713"/>
    <w:rsid w:val="00941BF5"/>
    <w:rsid w:val="0094210F"/>
    <w:rsid w:val="009457A0"/>
    <w:rsid w:val="00957FD3"/>
    <w:rsid w:val="00960BD3"/>
    <w:rsid w:val="009819D9"/>
    <w:rsid w:val="00990A06"/>
    <w:rsid w:val="009A22F6"/>
    <w:rsid w:val="009A5E74"/>
    <w:rsid w:val="009B0AA9"/>
    <w:rsid w:val="009E3B80"/>
    <w:rsid w:val="009F2B9D"/>
    <w:rsid w:val="009F7554"/>
    <w:rsid w:val="00A03304"/>
    <w:rsid w:val="00A12A97"/>
    <w:rsid w:val="00A23E83"/>
    <w:rsid w:val="00A27B47"/>
    <w:rsid w:val="00A81B71"/>
    <w:rsid w:val="00A82035"/>
    <w:rsid w:val="00A822CC"/>
    <w:rsid w:val="00A82468"/>
    <w:rsid w:val="00A84EB8"/>
    <w:rsid w:val="00AA709E"/>
    <w:rsid w:val="00AB39D9"/>
    <w:rsid w:val="00AB5B36"/>
    <w:rsid w:val="00AB5F68"/>
    <w:rsid w:val="00AC0550"/>
    <w:rsid w:val="00AC1A64"/>
    <w:rsid w:val="00AE0C38"/>
    <w:rsid w:val="00AF0A2D"/>
    <w:rsid w:val="00AF19AB"/>
    <w:rsid w:val="00AF2EC6"/>
    <w:rsid w:val="00B00397"/>
    <w:rsid w:val="00B017E2"/>
    <w:rsid w:val="00B11CCD"/>
    <w:rsid w:val="00B274CF"/>
    <w:rsid w:val="00B45583"/>
    <w:rsid w:val="00B50E36"/>
    <w:rsid w:val="00B52185"/>
    <w:rsid w:val="00B53721"/>
    <w:rsid w:val="00B65870"/>
    <w:rsid w:val="00B66D9C"/>
    <w:rsid w:val="00B81290"/>
    <w:rsid w:val="00B849EE"/>
    <w:rsid w:val="00B87680"/>
    <w:rsid w:val="00BA6A40"/>
    <w:rsid w:val="00BB68A4"/>
    <w:rsid w:val="00BC3F4F"/>
    <w:rsid w:val="00BD24BD"/>
    <w:rsid w:val="00BD5DD2"/>
    <w:rsid w:val="00BF7B65"/>
    <w:rsid w:val="00C02210"/>
    <w:rsid w:val="00C13D5D"/>
    <w:rsid w:val="00C168D3"/>
    <w:rsid w:val="00C2776E"/>
    <w:rsid w:val="00C311D3"/>
    <w:rsid w:val="00C557A4"/>
    <w:rsid w:val="00C606B4"/>
    <w:rsid w:val="00C636D8"/>
    <w:rsid w:val="00C63D56"/>
    <w:rsid w:val="00C67FD9"/>
    <w:rsid w:val="00C81156"/>
    <w:rsid w:val="00C878DB"/>
    <w:rsid w:val="00C95EE5"/>
    <w:rsid w:val="00C967E6"/>
    <w:rsid w:val="00CA560F"/>
    <w:rsid w:val="00CD6974"/>
    <w:rsid w:val="00D24799"/>
    <w:rsid w:val="00D42881"/>
    <w:rsid w:val="00D42A48"/>
    <w:rsid w:val="00D43A28"/>
    <w:rsid w:val="00D523A3"/>
    <w:rsid w:val="00D56610"/>
    <w:rsid w:val="00D610F0"/>
    <w:rsid w:val="00D67A99"/>
    <w:rsid w:val="00D7104D"/>
    <w:rsid w:val="00D7362A"/>
    <w:rsid w:val="00D7400C"/>
    <w:rsid w:val="00D819CA"/>
    <w:rsid w:val="00D943B2"/>
    <w:rsid w:val="00DA3056"/>
    <w:rsid w:val="00DA4194"/>
    <w:rsid w:val="00DB1673"/>
    <w:rsid w:val="00DB23DF"/>
    <w:rsid w:val="00DD5EE9"/>
    <w:rsid w:val="00DD7990"/>
    <w:rsid w:val="00DF525C"/>
    <w:rsid w:val="00DF5C3E"/>
    <w:rsid w:val="00E05E12"/>
    <w:rsid w:val="00E25A4E"/>
    <w:rsid w:val="00E367EB"/>
    <w:rsid w:val="00E43509"/>
    <w:rsid w:val="00E4525B"/>
    <w:rsid w:val="00E515CC"/>
    <w:rsid w:val="00E54B68"/>
    <w:rsid w:val="00E71FB6"/>
    <w:rsid w:val="00E72F04"/>
    <w:rsid w:val="00EA7687"/>
    <w:rsid w:val="00EC51A7"/>
    <w:rsid w:val="00ED45BA"/>
    <w:rsid w:val="00ED6414"/>
    <w:rsid w:val="00ED7072"/>
    <w:rsid w:val="00EE4B57"/>
    <w:rsid w:val="00F05561"/>
    <w:rsid w:val="00F17719"/>
    <w:rsid w:val="00F24FCB"/>
    <w:rsid w:val="00F26468"/>
    <w:rsid w:val="00F27C52"/>
    <w:rsid w:val="00F31586"/>
    <w:rsid w:val="00F3186B"/>
    <w:rsid w:val="00F331C3"/>
    <w:rsid w:val="00F33344"/>
    <w:rsid w:val="00F37E00"/>
    <w:rsid w:val="00F5302B"/>
    <w:rsid w:val="00F60FDA"/>
    <w:rsid w:val="00F6610C"/>
    <w:rsid w:val="00F7338C"/>
    <w:rsid w:val="00F76070"/>
    <w:rsid w:val="00F82CE8"/>
    <w:rsid w:val="00F85104"/>
    <w:rsid w:val="00F86007"/>
    <w:rsid w:val="00F86C45"/>
    <w:rsid w:val="00FB4257"/>
    <w:rsid w:val="00FC09BC"/>
    <w:rsid w:val="00FD4F17"/>
    <w:rsid w:val="00FE7FC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 fillcolor="white">
      <v:fill color="white"/>
    </o:shapedefaults>
    <o:shapelayout v:ext="edit">
      <o:idmap v:ext="edit" data="1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F33344"/>
    <w:rPr>
      <w:color w:val="0000FF"/>
      <w:u w:val="single"/>
    </w:rPr>
  </w:style>
  <w:style w:type="paragraph" w:customStyle="1" w:styleId="font8">
    <w:name w:val="font_8"/>
    <w:basedOn w:val="Normal"/>
    <w:rsid w:val="00F3334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wixui-rich-texttext">
    <w:name w:val="wixui-rich-text__text"/>
    <w:basedOn w:val="DefaultParagraphFont"/>
    <w:rsid w:val="00F33344"/>
  </w:style>
  <w:style w:type="character" w:customStyle="1" w:styleId="wixguard">
    <w:name w:val="wixguard"/>
    <w:basedOn w:val="DefaultParagraphFont"/>
    <w:rsid w:val="00F33344"/>
  </w:style>
  <w:style w:type="character" w:customStyle="1" w:styleId="contentpasted1">
    <w:name w:val="contentpasted1"/>
    <w:basedOn w:val="DefaultParagraphFont"/>
    <w:rsid w:val="00F33344"/>
  </w:style>
  <w:style w:type="character" w:customStyle="1" w:styleId="contentpasted0">
    <w:name w:val="contentpasted0"/>
    <w:basedOn w:val="DefaultParagraphFont"/>
    <w:rsid w:val="00F33344"/>
  </w:style>
  <w:style w:type="character" w:styleId="Strong">
    <w:name w:val="Strong"/>
    <w:basedOn w:val="DefaultParagraphFont"/>
    <w:uiPriority w:val="22"/>
    <w:qFormat/>
    <w:rsid w:val="00F333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6E4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0CD2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CD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</cp:lastModifiedBy>
  <cp:revision>2</cp:revision>
  <cp:lastPrinted>2023-01-08T17:23:00Z</cp:lastPrinted>
  <dcterms:created xsi:type="dcterms:W3CDTF">2024-01-08T23:03:00Z</dcterms:created>
  <dcterms:modified xsi:type="dcterms:W3CDTF">2024-01-08T23:03:00Z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