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D7BD" w14:textId="68149EB7" w:rsidR="00926FA9" w:rsidRDefault="005A1043">
      <w:pPr>
        <w:ind w:left="691"/>
        <w:rPr>
          <w:sz w:val="20"/>
        </w:rPr>
      </w:pPr>
      <w:r>
        <w:rPr>
          <w:sz w:val="20"/>
        </w:rPr>
      </w:r>
      <w:r>
        <w:rPr>
          <w:sz w:val="20"/>
        </w:rPr>
        <w:pict w14:anchorId="4274D9CB">
          <v:group id="_x0000_s1120" style="width:471pt;height:99.2pt;mso-position-horizontal-relative:char;mso-position-vertical-relative:line" coordsize="9420,1984">
            <v:shape id="_x0000_s1122" style="position:absolute;width:9420;height:1984" coordsize="9420,1984" o:spt="100" adj="0,,0" path="m9420,l,,,1984r9420,l9420,1964r-9400,l20,20r9400,l9420,xm9420,20r-20,l9400,1964r20,l9420,20xm40,40r,1904l9380,1944r,-20l60,1924,60,60,40,40xm9380,40l40,40,60,60r9300,l9360,1924r20,l9380,40xe" fillcolor="black" stroked="f">
              <v:stroke joinstyle="round"/>
              <v:formulas/>
              <v:path arrowok="t" o:connecttype="segments"/>
            </v:shape>
            <v:shapetype id="_x0000_t202" coordsize="21600,21600" o:spt="202" path="m,l,21600r21600,l21600,xe">
              <v:stroke joinstyle="miter"/>
              <v:path gradientshapeok="t" o:connecttype="rect"/>
            </v:shapetype>
            <v:shape id="_x0000_s1121" type="#_x0000_t202" style="position:absolute;width:9420;height:1984" filled="f" stroked="f">
              <v:textbox style="mso-next-textbox:#_x0000_s1121" inset="0,0,0,0">
                <w:txbxContent>
                  <w:p w14:paraId="4274DA10" w14:textId="77777777" w:rsidR="00926FA9" w:rsidRDefault="00421320">
                    <w:pPr>
                      <w:spacing w:before="407"/>
                      <w:ind w:left="1142" w:right="988"/>
                      <w:jc w:val="center"/>
                      <w:rPr>
                        <w:sz w:val="56"/>
                      </w:rPr>
                    </w:pPr>
                    <w:bookmarkStart w:id="0" w:name="Landman_of_the_Year_Award"/>
                    <w:bookmarkEnd w:id="0"/>
                    <w:r>
                      <w:rPr>
                        <w:sz w:val="56"/>
                      </w:rPr>
                      <w:t>Landman of the Year Award</w:t>
                    </w:r>
                  </w:p>
                  <w:p w14:paraId="4274DA11" w14:textId="1BCD646B" w:rsidR="00926FA9" w:rsidRDefault="00421320">
                    <w:pPr>
                      <w:ind w:left="1126" w:right="1126"/>
                      <w:jc w:val="center"/>
                      <w:rPr>
                        <w:sz w:val="40"/>
                      </w:rPr>
                    </w:pPr>
                    <w:r>
                      <w:rPr>
                        <w:sz w:val="40"/>
                      </w:rPr>
                      <w:t>(Calendar Year 202</w:t>
                    </w:r>
                    <w:r w:rsidR="001A6532">
                      <w:rPr>
                        <w:sz w:val="40"/>
                      </w:rPr>
                      <w:t>3</w:t>
                    </w:r>
                    <w:r>
                      <w:rPr>
                        <w:sz w:val="40"/>
                      </w:rPr>
                      <w:t>)</w:t>
                    </w:r>
                  </w:p>
                </w:txbxContent>
              </v:textbox>
            </v:shape>
            <w10:anchorlock/>
          </v:group>
        </w:pict>
      </w:r>
    </w:p>
    <w:p w14:paraId="4274D7BE" w14:textId="77777777" w:rsidR="00926FA9" w:rsidRDefault="00926FA9">
      <w:pPr>
        <w:rPr>
          <w:sz w:val="20"/>
        </w:rPr>
      </w:pPr>
    </w:p>
    <w:p w14:paraId="4274D7BF" w14:textId="77777777" w:rsidR="00926FA9" w:rsidRDefault="00926FA9">
      <w:pPr>
        <w:rPr>
          <w:sz w:val="20"/>
        </w:rPr>
      </w:pPr>
    </w:p>
    <w:p w14:paraId="4274D7C0" w14:textId="77777777" w:rsidR="00926FA9" w:rsidRDefault="00926FA9">
      <w:pPr>
        <w:spacing w:before="2"/>
        <w:rPr>
          <w:sz w:val="20"/>
        </w:rPr>
      </w:pPr>
    </w:p>
    <w:p w14:paraId="4274D7C1" w14:textId="77777777" w:rsidR="00926FA9" w:rsidRDefault="00421320">
      <w:pPr>
        <w:spacing w:before="93"/>
        <w:ind w:left="580" w:right="503"/>
        <w:rPr>
          <w:b/>
          <w:sz w:val="23"/>
        </w:rPr>
      </w:pPr>
      <w:r>
        <w:rPr>
          <w:sz w:val="23"/>
        </w:rPr>
        <w:t xml:space="preserve">Please attach this form to your one-page nomination for AAPL Landman of the Year summarizing: </w:t>
      </w:r>
      <w:r>
        <w:rPr>
          <w:b/>
          <w:sz w:val="23"/>
        </w:rPr>
        <w:t>1) Demonstrated Leadership; 2) Integrity; 3) Contribution to Profession;</w:t>
      </w:r>
    </w:p>
    <w:p w14:paraId="4274D7C2" w14:textId="77777777" w:rsidR="00926FA9" w:rsidRDefault="00421320">
      <w:pPr>
        <w:ind w:left="579" w:right="665"/>
        <w:rPr>
          <w:sz w:val="23"/>
        </w:rPr>
      </w:pPr>
      <w:r>
        <w:rPr>
          <w:b/>
          <w:sz w:val="23"/>
        </w:rPr>
        <w:t>4) Contribution to Industry and; 5) Contribution to Community</w:t>
      </w:r>
      <w:r>
        <w:rPr>
          <w:sz w:val="23"/>
        </w:rPr>
        <w:t>. Current Executive Committee members may not be submitted, and self-nominations will not be considered. Photograph (or negative) of the nominee should be attached to the entry.</w:t>
      </w:r>
    </w:p>
    <w:p w14:paraId="4274D7C3" w14:textId="77777777" w:rsidR="00926FA9" w:rsidRDefault="00926FA9">
      <w:pPr>
        <w:rPr>
          <w:sz w:val="26"/>
        </w:rPr>
      </w:pPr>
    </w:p>
    <w:p w14:paraId="4274D7C4" w14:textId="77777777" w:rsidR="00926FA9" w:rsidRDefault="00926FA9">
      <w:pPr>
        <w:rPr>
          <w:sz w:val="26"/>
        </w:rPr>
      </w:pPr>
    </w:p>
    <w:p w14:paraId="4274D7C5" w14:textId="7CFB3EE9" w:rsidR="00926FA9" w:rsidRDefault="00421320">
      <w:pPr>
        <w:pStyle w:val="BodyText"/>
        <w:tabs>
          <w:tab w:val="left" w:pos="10020"/>
        </w:tabs>
        <w:spacing w:before="197" w:line="720" w:lineRule="auto"/>
        <w:ind w:left="579" w:right="497"/>
      </w:pPr>
      <w:r>
        <w:t>NAME</w:t>
      </w:r>
      <w:r>
        <w:rPr>
          <w:spacing w:val="-2"/>
        </w:rPr>
        <w:t xml:space="preserve"> </w:t>
      </w:r>
      <w:r>
        <w:t>OF</w:t>
      </w:r>
      <w:r>
        <w:rPr>
          <w:spacing w:val="-2"/>
        </w:rPr>
        <w:t xml:space="preserve"> </w:t>
      </w:r>
      <w:r>
        <w:t xml:space="preserve">NOMINEE:  </w:t>
      </w:r>
      <w:r>
        <w:rPr>
          <w:spacing w:val="-21"/>
        </w:rPr>
        <w:t xml:space="preserve"> </w:t>
      </w:r>
      <w:r>
        <w:rPr>
          <w:u w:val="single"/>
        </w:rPr>
        <w:t xml:space="preserve"> </w:t>
      </w:r>
      <w:r w:rsidR="003E3BD9" w:rsidRPr="003E3BD9">
        <w:rPr>
          <w:b/>
          <w:bCs/>
          <w:u w:val="single"/>
        </w:rPr>
        <w:t xml:space="preserve">C. </w:t>
      </w:r>
      <w:r w:rsidR="001A6532" w:rsidRPr="003E3BD9">
        <w:rPr>
          <w:b/>
          <w:bCs/>
          <w:u w:val="single"/>
        </w:rPr>
        <w:t>Andrew</w:t>
      </w:r>
      <w:r w:rsidR="001A6532">
        <w:rPr>
          <w:b/>
          <w:bCs/>
          <w:u w:val="single"/>
        </w:rPr>
        <w:t xml:space="preserve"> Cooper</w:t>
      </w:r>
      <w:r>
        <w:rPr>
          <w:u w:val="single"/>
        </w:rPr>
        <w:tab/>
      </w:r>
      <w:r>
        <w:t xml:space="preserve"> LOCAL ASSOCIATION</w:t>
      </w:r>
      <w:r>
        <w:rPr>
          <w:spacing w:val="-16"/>
        </w:rPr>
        <w:t xml:space="preserve"> </w:t>
      </w:r>
      <w:r>
        <w:t>AFFILIATION</w:t>
      </w:r>
      <w:r>
        <w:rPr>
          <w:u w:val="single"/>
        </w:rPr>
        <w:t>:</w:t>
      </w:r>
      <w:r w:rsidR="004570E6">
        <w:rPr>
          <w:u w:val="single"/>
        </w:rPr>
        <w:t xml:space="preserve"> </w:t>
      </w:r>
      <w:r w:rsidR="004570E6" w:rsidRPr="008941C7">
        <w:rPr>
          <w:b/>
          <w:bCs/>
          <w:u w:val="single"/>
        </w:rPr>
        <w:t>Houston Association of Professional Landmen</w:t>
      </w:r>
      <w:r>
        <w:rPr>
          <w:u w:val="single"/>
        </w:rPr>
        <w:tab/>
      </w:r>
    </w:p>
    <w:p w14:paraId="4274D7C6" w14:textId="50BD8CA3" w:rsidR="00DA3056" w:rsidRDefault="00DA3056">
      <w:pPr>
        <w:spacing w:line="720" w:lineRule="auto"/>
      </w:pPr>
    </w:p>
    <w:p w14:paraId="12C93C62" w14:textId="77777777" w:rsidR="00DA3056" w:rsidRDefault="00DA3056">
      <w:r>
        <w:br w:type="page"/>
      </w:r>
    </w:p>
    <w:p w14:paraId="07D96709" w14:textId="712EF8B9" w:rsidR="005948E9" w:rsidRDefault="00C02210" w:rsidP="005948E9">
      <w:pPr>
        <w:jc w:val="center"/>
        <w:rPr>
          <w:b/>
          <w:bCs/>
          <w:sz w:val="24"/>
          <w:szCs w:val="24"/>
        </w:rPr>
      </w:pPr>
      <w:r w:rsidRPr="003F43E3">
        <w:rPr>
          <w:b/>
          <w:bCs/>
          <w:sz w:val="24"/>
          <w:szCs w:val="24"/>
        </w:rPr>
        <w:lastRenderedPageBreak/>
        <w:t>AAPL 2023</w:t>
      </w:r>
    </w:p>
    <w:p w14:paraId="38ED2F0A" w14:textId="594D5C43" w:rsidR="00AC0550" w:rsidRPr="003F43E3" w:rsidRDefault="00C02210" w:rsidP="005948E9">
      <w:pPr>
        <w:jc w:val="center"/>
        <w:rPr>
          <w:b/>
          <w:bCs/>
          <w:sz w:val="24"/>
          <w:szCs w:val="24"/>
        </w:rPr>
      </w:pPr>
      <w:r w:rsidRPr="003F43E3">
        <w:rPr>
          <w:b/>
          <w:bCs/>
          <w:sz w:val="24"/>
          <w:szCs w:val="24"/>
        </w:rPr>
        <w:t>Landman of the Year Award</w:t>
      </w:r>
    </w:p>
    <w:p w14:paraId="7EE93AC1" w14:textId="6FE54A57" w:rsidR="00C02210" w:rsidRPr="003F43E3" w:rsidRDefault="00C02210" w:rsidP="005948E9">
      <w:pPr>
        <w:jc w:val="center"/>
        <w:rPr>
          <w:b/>
          <w:bCs/>
          <w:sz w:val="24"/>
          <w:szCs w:val="24"/>
        </w:rPr>
      </w:pPr>
      <w:r w:rsidRPr="003F43E3">
        <w:rPr>
          <w:b/>
          <w:bCs/>
          <w:sz w:val="24"/>
          <w:szCs w:val="24"/>
        </w:rPr>
        <w:t>C. Andrew Cooper</w:t>
      </w:r>
      <w:r w:rsidR="00AC0550" w:rsidRPr="003F43E3">
        <w:rPr>
          <w:b/>
          <w:bCs/>
          <w:sz w:val="24"/>
          <w:szCs w:val="24"/>
        </w:rPr>
        <w:t>, CPL</w:t>
      </w:r>
    </w:p>
    <w:p w14:paraId="11462A33" w14:textId="77777777" w:rsidR="00AC0550" w:rsidRPr="003F43E3" w:rsidRDefault="00AC0550" w:rsidP="00AC0550">
      <w:pPr>
        <w:ind w:left="2880"/>
        <w:rPr>
          <w:sz w:val="24"/>
          <w:szCs w:val="24"/>
        </w:rPr>
      </w:pPr>
    </w:p>
    <w:p w14:paraId="05E689FF" w14:textId="3208C9C5" w:rsidR="00C02210" w:rsidRPr="003F43E3" w:rsidRDefault="00C02210" w:rsidP="00C02210">
      <w:pPr>
        <w:rPr>
          <w:sz w:val="24"/>
          <w:szCs w:val="24"/>
        </w:rPr>
      </w:pPr>
      <w:r w:rsidRPr="003F43E3">
        <w:rPr>
          <w:sz w:val="24"/>
          <w:szCs w:val="24"/>
        </w:rPr>
        <w:t xml:space="preserve">Andrew Cooper, CPL, </w:t>
      </w:r>
      <w:r w:rsidR="00D610F0" w:rsidRPr="003F43E3">
        <w:rPr>
          <w:sz w:val="24"/>
          <w:szCs w:val="24"/>
        </w:rPr>
        <w:t xml:space="preserve">is </w:t>
      </w:r>
      <w:r w:rsidRPr="003F43E3">
        <w:rPr>
          <w:sz w:val="24"/>
          <w:szCs w:val="24"/>
        </w:rPr>
        <w:t>Co-Managing Shareholder at Roger A. Soape Inc</w:t>
      </w:r>
      <w:r w:rsidR="00D610F0" w:rsidRPr="003F43E3">
        <w:rPr>
          <w:sz w:val="24"/>
          <w:szCs w:val="24"/>
        </w:rPr>
        <w:t xml:space="preserve"> (RAS)</w:t>
      </w:r>
      <w:r w:rsidRPr="003F43E3">
        <w:rPr>
          <w:sz w:val="24"/>
          <w:szCs w:val="24"/>
        </w:rPr>
        <w:t xml:space="preserve">, where he has been employed since 2006. </w:t>
      </w:r>
      <w:r w:rsidR="00590ACB" w:rsidRPr="005948E9">
        <w:rPr>
          <w:sz w:val="24"/>
          <w:szCs w:val="24"/>
        </w:rPr>
        <w:t xml:space="preserve">He began his career as a field landman </w:t>
      </w:r>
      <w:r w:rsidR="00590ACB" w:rsidRPr="003F43E3">
        <w:rPr>
          <w:sz w:val="24"/>
          <w:szCs w:val="24"/>
        </w:rPr>
        <w:t>traveling extensively to courthouses all over Texas</w:t>
      </w:r>
      <w:r w:rsidR="00590ACB" w:rsidRPr="005948E9">
        <w:rPr>
          <w:sz w:val="24"/>
          <w:szCs w:val="24"/>
        </w:rPr>
        <w:t xml:space="preserve"> running title, leasing, preparing run sheets, and performing title curative. In 2011 Andrew was invited in-house where he advanced to Project Manager, then to Vice President, and to his current role as Co-Managing Shareholder.  He recently oversaw a land due diligence effort advancing a $2 Million acquisition of Permian assets. In addition to the Permian, he has worked in the Eagleford, Austin Chalk, Haynesville, Barnett, Marcellus, and has worked on carbon capture, solar and lithium projects furthering the advancement of alternative forms of energy.  </w:t>
      </w:r>
    </w:p>
    <w:p w14:paraId="1A585BD8" w14:textId="77777777" w:rsidR="00C02210" w:rsidRPr="003F43E3" w:rsidRDefault="00C02210" w:rsidP="00C02210">
      <w:pPr>
        <w:rPr>
          <w:sz w:val="24"/>
          <w:szCs w:val="24"/>
        </w:rPr>
      </w:pPr>
    </w:p>
    <w:p w14:paraId="0CB8F804" w14:textId="77777777" w:rsidR="00C02210" w:rsidRPr="003F43E3" w:rsidRDefault="00C02210" w:rsidP="00C02210">
      <w:pPr>
        <w:rPr>
          <w:sz w:val="24"/>
          <w:szCs w:val="24"/>
        </w:rPr>
      </w:pPr>
      <w:r w:rsidRPr="003F43E3">
        <w:rPr>
          <w:sz w:val="24"/>
          <w:szCs w:val="24"/>
        </w:rPr>
        <w:t xml:space="preserve">A member of the American Association of Professional Landmen, the North Houston Association of Professional Landmen, and the Houston Association of Professional Landmen, Andrew obtained his Registered Professional Landman certification in 2011 and his Certified Professional Landman designation in 2013. Andrew has previously served as </w:t>
      </w:r>
    </w:p>
    <w:p w14:paraId="7B218154" w14:textId="77777777" w:rsidR="00C02210" w:rsidRPr="003F43E3" w:rsidRDefault="00C02210" w:rsidP="00D610F0">
      <w:pPr>
        <w:pStyle w:val="ListParagraph"/>
        <w:numPr>
          <w:ilvl w:val="0"/>
          <w:numId w:val="3"/>
        </w:numPr>
        <w:rPr>
          <w:sz w:val="24"/>
          <w:szCs w:val="24"/>
        </w:rPr>
      </w:pPr>
      <w:r w:rsidRPr="003F43E3">
        <w:rPr>
          <w:sz w:val="24"/>
          <w:szCs w:val="24"/>
        </w:rPr>
        <w:t xml:space="preserve">Secretary of the AAPL Executive Committee, </w:t>
      </w:r>
    </w:p>
    <w:p w14:paraId="69D87947" w14:textId="77777777" w:rsidR="00C02210" w:rsidRPr="003F43E3" w:rsidRDefault="00C02210" w:rsidP="00D610F0">
      <w:pPr>
        <w:pStyle w:val="ListParagraph"/>
        <w:numPr>
          <w:ilvl w:val="0"/>
          <w:numId w:val="3"/>
        </w:numPr>
        <w:rPr>
          <w:sz w:val="24"/>
          <w:szCs w:val="24"/>
        </w:rPr>
      </w:pPr>
      <w:r w:rsidRPr="003F43E3">
        <w:rPr>
          <w:sz w:val="24"/>
          <w:szCs w:val="24"/>
        </w:rPr>
        <w:t>Chairman of the AAPL Field Landman Committee,</w:t>
      </w:r>
    </w:p>
    <w:p w14:paraId="6C336EF1" w14:textId="77777777" w:rsidR="00C02210" w:rsidRPr="003F43E3" w:rsidRDefault="00C02210" w:rsidP="00D610F0">
      <w:pPr>
        <w:pStyle w:val="ListParagraph"/>
        <w:numPr>
          <w:ilvl w:val="0"/>
          <w:numId w:val="3"/>
        </w:numPr>
        <w:rPr>
          <w:sz w:val="24"/>
          <w:szCs w:val="24"/>
        </w:rPr>
      </w:pPr>
      <w:r w:rsidRPr="003F43E3">
        <w:rPr>
          <w:sz w:val="24"/>
          <w:szCs w:val="24"/>
        </w:rPr>
        <w:t>a member of the RMMLF/AAPL Advanced Landman's Institute Program Committee,</w:t>
      </w:r>
    </w:p>
    <w:p w14:paraId="321B9187" w14:textId="77777777" w:rsidR="00C02210" w:rsidRPr="003F43E3" w:rsidRDefault="00C02210" w:rsidP="00D610F0">
      <w:pPr>
        <w:pStyle w:val="ListParagraph"/>
        <w:numPr>
          <w:ilvl w:val="0"/>
          <w:numId w:val="3"/>
        </w:numPr>
        <w:rPr>
          <w:sz w:val="24"/>
          <w:szCs w:val="24"/>
        </w:rPr>
      </w:pPr>
      <w:r w:rsidRPr="003F43E3">
        <w:rPr>
          <w:sz w:val="24"/>
          <w:szCs w:val="24"/>
        </w:rPr>
        <w:t xml:space="preserve">NHAPL President/Vice President/Secretary/AAPL Regional Director, </w:t>
      </w:r>
    </w:p>
    <w:p w14:paraId="049F28F5" w14:textId="77777777" w:rsidR="00590ACB" w:rsidRDefault="00D610F0" w:rsidP="00D610F0">
      <w:pPr>
        <w:pStyle w:val="ListParagraph"/>
        <w:numPr>
          <w:ilvl w:val="0"/>
          <w:numId w:val="3"/>
        </w:numPr>
        <w:rPr>
          <w:sz w:val="24"/>
          <w:szCs w:val="24"/>
        </w:rPr>
      </w:pPr>
      <w:r w:rsidRPr="003F43E3">
        <w:rPr>
          <w:sz w:val="24"/>
          <w:szCs w:val="24"/>
        </w:rPr>
        <w:t>M</w:t>
      </w:r>
      <w:r w:rsidR="00C02210" w:rsidRPr="003F43E3">
        <w:rPr>
          <w:sz w:val="24"/>
          <w:szCs w:val="24"/>
        </w:rPr>
        <w:t>ember of the HAPL Permian Basin Social Committee</w:t>
      </w:r>
    </w:p>
    <w:p w14:paraId="36D91E12" w14:textId="672D9ED9" w:rsidR="00C02210" w:rsidRPr="003F43E3" w:rsidRDefault="00590ACB" w:rsidP="00D610F0">
      <w:pPr>
        <w:pStyle w:val="ListParagraph"/>
        <w:numPr>
          <w:ilvl w:val="0"/>
          <w:numId w:val="3"/>
        </w:numPr>
        <w:rPr>
          <w:sz w:val="24"/>
          <w:szCs w:val="24"/>
        </w:rPr>
      </w:pPr>
      <w:r w:rsidRPr="003F43E3">
        <w:rPr>
          <w:sz w:val="24"/>
          <w:szCs w:val="24"/>
        </w:rPr>
        <w:t>AAPL Education Task Force as Education Czar</w:t>
      </w:r>
      <w:r w:rsidR="00C02210" w:rsidRPr="003F43E3">
        <w:rPr>
          <w:sz w:val="24"/>
          <w:szCs w:val="24"/>
        </w:rPr>
        <w:t xml:space="preserve"> </w:t>
      </w:r>
    </w:p>
    <w:p w14:paraId="1ED49F2B" w14:textId="4A8DFAD4" w:rsidR="00C02210" w:rsidRPr="003F43E3" w:rsidRDefault="00D610F0" w:rsidP="00C02210">
      <w:pPr>
        <w:rPr>
          <w:sz w:val="24"/>
          <w:szCs w:val="24"/>
        </w:rPr>
      </w:pPr>
      <w:r w:rsidRPr="003F43E3">
        <w:rPr>
          <w:sz w:val="24"/>
          <w:szCs w:val="24"/>
        </w:rPr>
        <w:t xml:space="preserve">and is </w:t>
      </w:r>
      <w:r w:rsidR="00C02210" w:rsidRPr="003F43E3">
        <w:rPr>
          <w:sz w:val="24"/>
          <w:szCs w:val="24"/>
        </w:rPr>
        <w:t xml:space="preserve">currently serving </w:t>
      </w:r>
      <w:r w:rsidR="002F1D5A" w:rsidRPr="003F43E3">
        <w:rPr>
          <w:sz w:val="24"/>
          <w:szCs w:val="24"/>
        </w:rPr>
        <w:t xml:space="preserve">as a Director for HAPL, </w:t>
      </w:r>
      <w:r w:rsidR="00C02210" w:rsidRPr="003F43E3">
        <w:rPr>
          <w:sz w:val="24"/>
          <w:szCs w:val="24"/>
        </w:rPr>
        <w:t>on the HAPL Executive Night Committee</w:t>
      </w:r>
      <w:r w:rsidR="002F1D5A" w:rsidRPr="003F43E3">
        <w:rPr>
          <w:sz w:val="24"/>
          <w:szCs w:val="24"/>
        </w:rPr>
        <w:t>,</w:t>
      </w:r>
      <w:r w:rsidR="000217E9" w:rsidRPr="003F43E3">
        <w:rPr>
          <w:sz w:val="24"/>
          <w:szCs w:val="24"/>
        </w:rPr>
        <w:t xml:space="preserve"> </w:t>
      </w:r>
      <w:r w:rsidR="00210CD2" w:rsidRPr="003F43E3">
        <w:rPr>
          <w:sz w:val="24"/>
          <w:szCs w:val="24"/>
        </w:rPr>
        <w:t>and</w:t>
      </w:r>
      <w:r w:rsidR="00590ACB">
        <w:rPr>
          <w:sz w:val="24"/>
          <w:szCs w:val="24"/>
        </w:rPr>
        <w:t xml:space="preserve"> serving his </w:t>
      </w:r>
      <w:r w:rsidR="00CF3A57">
        <w:rPr>
          <w:sz w:val="24"/>
          <w:szCs w:val="24"/>
        </w:rPr>
        <w:t>first of three-year</w:t>
      </w:r>
      <w:r w:rsidR="00590ACB">
        <w:rPr>
          <w:sz w:val="24"/>
          <w:szCs w:val="24"/>
        </w:rPr>
        <w:t xml:space="preserve"> term on the NAPE Operators Committee. </w:t>
      </w:r>
      <w:r w:rsidR="000217E9" w:rsidRPr="003F43E3">
        <w:rPr>
          <w:sz w:val="24"/>
          <w:szCs w:val="24"/>
        </w:rPr>
        <w:t xml:space="preserve"> </w:t>
      </w:r>
    </w:p>
    <w:p w14:paraId="0436842F" w14:textId="77777777" w:rsidR="00E43509" w:rsidRPr="003F43E3" w:rsidRDefault="00E43509" w:rsidP="00C02210">
      <w:pPr>
        <w:rPr>
          <w:sz w:val="24"/>
          <w:szCs w:val="24"/>
        </w:rPr>
      </w:pPr>
    </w:p>
    <w:p w14:paraId="237DA1F7" w14:textId="3A6FC615" w:rsidR="00210CD2" w:rsidRPr="005948E9" w:rsidRDefault="00E43509" w:rsidP="00210CD2">
      <w:pPr>
        <w:widowControl/>
        <w:autoSpaceDE/>
        <w:autoSpaceDN/>
        <w:rPr>
          <w:sz w:val="24"/>
          <w:szCs w:val="24"/>
        </w:rPr>
      </w:pPr>
      <w:r w:rsidRPr="003F43E3">
        <w:rPr>
          <w:sz w:val="24"/>
          <w:szCs w:val="24"/>
        </w:rPr>
        <w:t>Andrew</w:t>
      </w:r>
      <w:r w:rsidR="00C311D3" w:rsidRPr="003F43E3">
        <w:rPr>
          <w:sz w:val="24"/>
          <w:szCs w:val="24"/>
        </w:rPr>
        <w:t xml:space="preserve"> was featured in AAPL’s The Path of Landman video</w:t>
      </w:r>
      <w:r w:rsidRPr="003F43E3">
        <w:rPr>
          <w:sz w:val="24"/>
          <w:szCs w:val="24"/>
        </w:rPr>
        <w:t xml:space="preserve"> </w:t>
      </w:r>
      <w:r w:rsidR="00C311D3" w:rsidRPr="003F43E3">
        <w:rPr>
          <w:sz w:val="24"/>
          <w:szCs w:val="24"/>
        </w:rPr>
        <w:t xml:space="preserve">is continuously seeking ways to advance the Land profession and mentor other landmen. </w:t>
      </w:r>
      <w:r w:rsidR="00210CD2" w:rsidRPr="003F43E3">
        <w:rPr>
          <w:sz w:val="24"/>
          <w:szCs w:val="24"/>
        </w:rPr>
        <w:t>H</w:t>
      </w:r>
      <w:r w:rsidR="00210CD2" w:rsidRPr="005948E9">
        <w:rPr>
          <w:sz w:val="24"/>
          <w:szCs w:val="24"/>
        </w:rPr>
        <w:t xml:space="preserve">e is instrumental in his support of multiple local associations and their members, providing support to Landmen across the industry and serving on many committees within these organizations. </w:t>
      </w:r>
    </w:p>
    <w:p w14:paraId="7284D192" w14:textId="77777777" w:rsidR="00210CD2" w:rsidRPr="003F43E3" w:rsidRDefault="00C311D3" w:rsidP="00210CD2">
      <w:pPr>
        <w:widowControl/>
        <w:autoSpaceDE/>
        <w:autoSpaceDN/>
        <w:rPr>
          <w:sz w:val="24"/>
          <w:szCs w:val="24"/>
        </w:rPr>
      </w:pPr>
      <w:r w:rsidRPr="003F43E3">
        <w:rPr>
          <w:sz w:val="24"/>
          <w:szCs w:val="24"/>
        </w:rPr>
        <w:t xml:space="preserve"> </w:t>
      </w:r>
    </w:p>
    <w:p w14:paraId="24236A32" w14:textId="788C6E21" w:rsidR="00210CD2" w:rsidRPr="005948E9" w:rsidRDefault="00210CD2" w:rsidP="00590ACB">
      <w:pPr>
        <w:widowControl/>
        <w:autoSpaceDE/>
        <w:autoSpaceDN/>
        <w:rPr>
          <w:sz w:val="24"/>
          <w:szCs w:val="24"/>
        </w:rPr>
      </w:pPr>
      <w:r w:rsidRPr="005948E9">
        <w:rPr>
          <w:sz w:val="24"/>
          <w:szCs w:val="24"/>
        </w:rPr>
        <w:t>Andrew was instrumental in acting as a liaison between AAPL and the AAPL Education Committees during his tenure as AAPL Education Czar for the 2021-2023 Fiscal Years. He provided direction and support to streamline processes and procedures</w:t>
      </w:r>
      <w:r w:rsidR="00590ACB" w:rsidRPr="005948E9">
        <w:rPr>
          <w:sz w:val="24"/>
          <w:szCs w:val="24"/>
        </w:rPr>
        <w:t xml:space="preserve"> with the </w:t>
      </w:r>
      <w:r w:rsidRPr="005948E9">
        <w:rPr>
          <w:sz w:val="24"/>
          <w:szCs w:val="24"/>
        </w:rPr>
        <w:t xml:space="preserve">Annual Meeting </w:t>
      </w:r>
      <w:r w:rsidR="00590ACB" w:rsidRPr="005948E9">
        <w:rPr>
          <w:sz w:val="24"/>
          <w:szCs w:val="24"/>
        </w:rPr>
        <w:t xml:space="preserve">by supporting the combination of </w:t>
      </w:r>
      <w:r w:rsidRPr="005948E9">
        <w:rPr>
          <w:sz w:val="24"/>
          <w:szCs w:val="24"/>
        </w:rPr>
        <w:t>the Annual Meeting and Annual Meeting Education Committees into one super committee</w:t>
      </w:r>
      <w:r w:rsidR="005948E9" w:rsidRPr="005948E9">
        <w:rPr>
          <w:sz w:val="24"/>
          <w:szCs w:val="24"/>
        </w:rPr>
        <w:t xml:space="preserve">; </w:t>
      </w:r>
      <w:r w:rsidRPr="005948E9">
        <w:rPr>
          <w:sz w:val="24"/>
          <w:szCs w:val="24"/>
        </w:rPr>
        <w:t xml:space="preserve">instrumental in the progression of </w:t>
      </w:r>
      <w:r w:rsidR="00CF3A57" w:rsidRPr="005948E9">
        <w:rPr>
          <w:sz w:val="24"/>
          <w:szCs w:val="24"/>
        </w:rPr>
        <w:t>high-level</w:t>
      </w:r>
      <w:r w:rsidRPr="005948E9">
        <w:rPr>
          <w:sz w:val="24"/>
          <w:szCs w:val="24"/>
        </w:rPr>
        <w:t xml:space="preserve"> education content; and instrumental in assisting with the creation of AAPL’s Renewable Energy Certificate Program.</w:t>
      </w:r>
    </w:p>
    <w:p w14:paraId="6AD1D0BC" w14:textId="7DADC9F7" w:rsidR="00E43509" w:rsidRPr="003F43E3" w:rsidRDefault="00E43509" w:rsidP="00C02210">
      <w:pPr>
        <w:rPr>
          <w:sz w:val="24"/>
          <w:szCs w:val="24"/>
        </w:rPr>
      </w:pPr>
    </w:p>
    <w:p w14:paraId="7F8154FA" w14:textId="2A08021A" w:rsidR="00C02210" w:rsidRPr="005948E9" w:rsidRDefault="000217E9" w:rsidP="00C02210">
      <w:pPr>
        <w:rPr>
          <w:sz w:val="24"/>
          <w:szCs w:val="24"/>
        </w:rPr>
      </w:pPr>
      <w:r w:rsidRPr="003F43E3">
        <w:rPr>
          <w:sz w:val="24"/>
          <w:szCs w:val="24"/>
        </w:rPr>
        <w:t>A</w:t>
      </w:r>
      <w:r w:rsidR="00C02210" w:rsidRPr="003F43E3">
        <w:rPr>
          <w:sz w:val="24"/>
          <w:szCs w:val="24"/>
        </w:rPr>
        <w:t>way from the office, Andrew enjoys spending time with his four children, Andy, Olivia, Harrison, and Theodore</w:t>
      </w:r>
      <w:r w:rsidR="005A1043">
        <w:rPr>
          <w:sz w:val="24"/>
          <w:szCs w:val="24"/>
        </w:rPr>
        <w:t xml:space="preserve"> and is active in the Spring Branch/Memorial Sports Assocation</w:t>
      </w:r>
      <w:r w:rsidR="00C02210" w:rsidRPr="003F43E3">
        <w:rPr>
          <w:sz w:val="24"/>
          <w:szCs w:val="24"/>
        </w:rPr>
        <w:t xml:space="preserve">. Andrew is a native Houstonian who enjoys hunting, golfing, and coaching his children’s sports teams. </w:t>
      </w:r>
      <w:r w:rsidR="003F43E3">
        <w:rPr>
          <w:sz w:val="24"/>
          <w:szCs w:val="24"/>
        </w:rPr>
        <w:t>He</w:t>
      </w:r>
      <w:r w:rsidR="00C02210" w:rsidRPr="003F43E3">
        <w:rPr>
          <w:sz w:val="24"/>
          <w:szCs w:val="24"/>
        </w:rPr>
        <w:t xml:space="preserve"> obtained his BA in Political Science with a Minor in Business Administration from the University of Texas at Austin.</w:t>
      </w:r>
    </w:p>
    <w:p w14:paraId="5CC0E9D9" w14:textId="0A9D7F35" w:rsidR="00DA3056" w:rsidRDefault="00DA3056" w:rsidP="00210CD2">
      <w:pPr>
        <w:widowControl/>
        <w:autoSpaceDE/>
        <w:autoSpaceDN/>
      </w:pPr>
    </w:p>
    <w:p w14:paraId="7BA72C56" w14:textId="77777777" w:rsidR="005948E9" w:rsidRDefault="005948E9" w:rsidP="00C311D3">
      <w:pPr>
        <w:jc w:val="center"/>
        <w:rPr>
          <w:b/>
          <w:bCs/>
          <w:sz w:val="24"/>
          <w:szCs w:val="24"/>
        </w:rPr>
      </w:pPr>
    </w:p>
    <w:p w14:paraId="1E9F0510" w14:textId="77777777" w:rsidR="005948E9" w:rsidRDefault="005948E9" w:rsidP="00C311D3">
      <w:pPr>
        <w:jc w:val="center"/>
        <w:rPr>
          <w:b/>
          <w:bCs/>
          <w:sz w:val="24"/>
          <w:szCs w:val="24"/>
        </w:rPr>
      </w:pPr>
    </w:p>
    <w:p w14:paraId="109467F0" w14:textId="77777777" w:rsidR="009C1B75" w:rsidRDefault="009C1B75" w:rsidP="00C311D3">
      <w:pPr>
        <w:jc w:val="center"/>
        <w:rPr>
          <w:b/>
          <w:bCs/>
          <w:sz w:val="24"/>
          <w:szCs w:val="24"/>
        </w:rPr>
      </w:pPr>
    </w:p>
    <w:p w14:paraId="23F31D2C" w14:textId="77777777" w:rsidR="009C1B75" w:rsidRDefault="009C1B75" w:rsidP="00C311D3">
      <w:pPr>
        <w:jc w:val="center"/>
        <w:rPr>
          <w:b/>
          <w:bCs/>
          <w:sz w:val="24"/>
          <w:szCs w:val="24"/>
        </w:rPr>
      </w:pPr>
    </w:p>
    <w:p w14:paraId="29596FD9" w14:textId="77777777" w:rsidR="009C1B75" w:rsidRDefault="009C1B75" w:rsidP="00C311D3">
      <w:pPr>
        <w:jc w:val="center"/>
        <w:rPr>
          <w:b/>
          <w:bCs/>
          <w:sz w:val="24"/>
          <w:szCs w:val="24"/>
        </w:rPr>
      </w:pPr>
    </w:p>
    <w:p w14:paraId="049BB25A" w14:textId="77777777" w:rsidR="009C1B75" w:rsidRDefault="009C1B75" w:rsidP="00C311D3">
      <w:pPr>
        <w:jc w:val="center"/>
        <w:rPr>
          <w:b/>
          <w:bCs/>
          <w:sz w:val="24"/>
          <w:szCs w:val="24"/>
        </w:rPr>
      </w:pPr>
    </w:p>
    <w:p w14:paraId="350F1F47" w14:textId="77777777" w:rsidR="009C1B75" w:rsidRDefault="009C1B75" w:rsidP="00C311D3">
      <w:pPr>
        <w:jc w:val="center"/>
        <w:rPr>
          <w:b/>
          <w:bCs/>
          <w:sz w:val="24"/>
          <w:szCs w:val="24"/>
        </w:rPr>
      </w:pPr>
    </w:p>
    <w:p w14:paraId="0E01998C" w14:textId="6415D812" w:rsidR="005948E9" w:rsidRDefault="00C311D3" w:rsidP="00C311D3">
      <w:pPr>
        <w:jc w:val="center"/>
        <w:rPr>
          <w:b/>
          <w:bCs/>
          <w:sz w:val="24"/>
          <w:szCs w:val="24"/>
        </w:rPr>
      </w:pPr>
      <w:r w:rsidRPr="003F43E3">
        <w:rPr>
          <w:b/>
          <w:bCs/>
          <w:sz w:val="24"/>
          <w:szCs w:val="24"/>
        </w:rPr>
        <w:t xml:space="preserve">AAPL </w:t>
      </w:r>
      <w:r w:rsidR="005948E9">
        <w:rPr>
          <w:b/>
          <w:bCs/>
          <w:sz w:val="24"/>
          <w:szCs w:val="24"/>
        </w:rPr>
        <w:t>2023</w:t>
      </w:r>
    </w:p>
    <w:p w14:paraId="75E835A3" w14:textId="73F16020" w:rsidR="00C311D3" w:rsidRPr="003F43E3" w:rsidRDefault="00C311D3" w:rsidP="00C311D3">
      <w:pPr>
        <w:jc w:val="center"/>
        <w:rPr>
          <w:b/>
          <w:bCs/>
          <w:sz w:val="24"/>
          <w:szCs w:val="24"/>
        </w:rPr>
      </w:pPr>
      <w:r w:rsidRPr="003F43E3">
        <w:rPr>
          <w:b/>
          <w:bCs/>
          <w:sz w:val="24"/>
          <w:szCs w:val="24"/>
        </w:rPr>
        <w:t>Landman of the Year Award</w:t>
      </w:r>
    </w:p>
    <w:p w14:paraId="436929C4" w14:textId="63FCBC76" w:rsidR="00C311D3" w:rsidRPr="003F43E3" w:rsidRDefault="00C311D3" w:rsidP="00C311D3">
      <w:pPr>
        <w:jc w:val="center"/>
        <w:rPr>
          <w:b/>
          <w:bCs/>
          <w:sz w:val="24"/>
          <w:szCs w:val="24"/>
        </w:rPr>
      </w:pPr>
      <w:r w:rsidRPr="003F43E3">
        <w:rPr>
          <w:b/>
          <w:bCs/>
          <w:sz w:val="24"/>
          <w:szCs w:val="24"/>
        </w:rPr>
        <w:t>C.</w:t>
      </w:r>
      <w:r w:rsidR="00210CD2" w:rsidRPr="003F43E3">
        <w:rPr>
          <w:b/>
          <w:bCs/>
          <w:sz w:val="24"/>
          <w:szCs w:val="24"/>
        </w:rPr>
        <w:t xml:space="preserve"> </w:t>
      </w:r>
      <w:r w:rsidRPr="003F43E3">
        <w:rPr>
          <w:b/>
          <w:bCs/>
          <w:sz w:val="24"/>
          <w:szCs w:val="24"/>
        </w:rPr>
        <w:t>Andrew Cooper</w:t>
      </w:r>
    </w:p>
    <w:p w14:paraId="103CB451" w14:textId="77777777" w:rsidR="00C311D3" w:rsidRDefault="00C311D3">
      <w:pPr>
        <w:spacing w:line="720" w:lineRule="auto"/>
      </w:pPr>
    </w:p>
    <w:p w14:paraId="204F6051" w14:textId="4981236A" w:rsidR="00374AF3" w:rsidRDefault="002F1D5A" w:rsidP="00580EE5">
      <w:pPr>
        <w:spacing w:line="720" w:lineRule="auto"/>
        <w:ind w:left="3600"/>
        <w:rPr>
          <w:sz w:val="23"/>
          <w:szCs w:val="23"/>
        </w:rPr>
      </w:pPr>
      <w:r>
        <w:rPr>
          <w:noProof/>
        </w:rPr>
        <w:drawing>
          <wp:inline distT="0" distB="0" distL="0" distR="0" wp14:anchorId="60440532" wp14:editId="2C8845DA">
            <wp:extent cx="2717800" cy="2857500"/>
            <wp:effectExtent l="0" t="0" r="6350" b="0"/>
            <wp:docPr id="2" name="Picture 1" descr="Frank Robi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k Robin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800" cy="2857500"/>
                    </a:xfrm>
                    <a:prstGeom prst="rect">
                      <a:avLst/>
                    </a:prstGeom>
                    <a:noFill/>
                    <a:ln>
                      <a:noFill/>
                    </a:ln>
                  </pic:spPr>
                </pic:pic>
              </a:graphicData>
            </a:graphic>
          </wp:inline>
        </w:drawing>
      </w:r>
    </w:p>
    <w:sectPr w:rsidR="00374AF3" w:rsidSect="00580EE5">
      <w:footerReference w:type="default" r:id="rId8"/>
      <w:pgSz w:w="12240" w:h="15840"/>
      <w:pgMar w:top="1240" w:right="860" w:bottom="280" w:left="8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0411" w14:textId="77777777" w:rsidR="00B00397" w:rsidRDefault="00B00397">
      <w:r>
        <w:separator/>
      </w:r>
    </w:p>
  </w:endnote>
  <w:endnote w:type="continuationSeparator" w:id="0">
    <w:p w14:paraId="1CEBD0CD" w14:textId="77777777" w:rsidR="00B00397" w:rsidRDefault="00B0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9F7" w14:textId="77777777" w:rsidR="00926FA9" w:rsidRDefault="005A1043">
    <w:pPr>
      <w:pStyle w:val="BodyText"/>
      <w:spacing w:line="14" w:lineRule="auto"/>
      <w:rPr>
        <w:sz w:val="20"/>
      </w:rPr>
    </w:pPr>
    <w:r>
      <w:pict w14:anchorId="4274DA0C">
        <v:shapetype id="_x0000_t202" coordsize="21600,21600" o:spt="202" path="m,l,21600r21600,l21600,xe">
          <v:stroke joinstyle="miter"/>
          <v:path gradientshapeok="t" o:connecttype="rect"/>
        </v:shapetype>
        <v:shape id="_x0000_s2049" type="#_x0000_t202" style="position:absolute;margin-left:71pt;margin-top:709.25pt;width:399.4pt;height:18.5pt;z-index:-251658752;mso-position-horizontal-relative:page;mso-position-vertical-relative:page" filled="f" stroked="f">
          <v:textbox inset="0,0,0,0">
            <w:txbxContent>
              <w:p w14:paraId="4274DA42" w14:textId="509E8FE9" w:rsidR="00926FA9" w:rsidRDefault="00421320">
                <w:pPr>
                  <w:pStyle w:val="BodyText"/>
                  <w:spacing w:before="13"/>
                  <w:ind w:left="20"/>
                </w:pPr>
                <w:r>
                  <w:t>NOMINATED BY:</w:t>
                </w:r>
                <w:r w:rsidR="003B4D80">
                  <w:t xml:space="preserve"> Houston Association of Professional Landmen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76BA" w14:textId="77777777" w:rsidR="00B00397" w:rsidRDefault="00B00397">
      <w:r>
        <w:separator/>
      </w:r>
    </w:p>
  </w:footnote>
  <w:footnote w:type="continuationSeparator" w:id="0">
    <w:p w14:paraId="3351A2ED" w14:textId="77777777" w:rsidR="00B00397" w:rsidRDefault="00B0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7192"/>
    <w:multiLevelType w:val="hybridMultilevel"/>
    <w:tmpl w:val="77F2106C"/>
    <w:lvl w:ilvl="0" w:tplc="FDFA0E90">
      <w:start w:val="1"/>
      <w:numFmt w:val="bullet"/>
      <w:lvlText w:val=""/>
      <w:lvlJc w:val="left"/>
      <w:pPr>
        <w:tabs>
          <w:tab w:val="num" w:pos="360"/>
        </w:tabs>
        <w:ind w:left="360" w:hanging="360"/>
      </w:pPr>
      <w:rPr>
        <w:rFonts w:ascii="Wingdings" w:hAnsi="Wingdings" w:hint="default"/>
        <w:color w:val="auto"/>
        <w:sz w:val="20"/>
        <w:szCs w:val="20"/>
      </w:rPr>
    </w:lvl>
    <w:lvl w:ilvl="1" w:tplc="22D6F254">
      <w:start w:val="1"/>
      <w:numFmt w:val="bullet"/>
      <w:lvlText w:val="o"/>
      <w:lvlJc w:val="left"/>
      <w:pPr>
        <w:tabs>
          <w:tab w:val="num" w:pos="-720"/>
        </w:tabs>
        <w:ind w:left="-720" w:hanging="360"/>
      </w:pPr>
      <w:rPr>
        <w:rFonts w:ascii="Courier New" w:hAnsi="Courier New" w:cs="Courier New" w:hint="default"/>
      </w:rPr>
    </w:lvl>
    <w:lvl w:ilvl="2" w:tplc="34700598">
      <w:start w:val="1"/>
      <w:numFmt w:val="bullet"/>
      <w:lvlText w:val=""/>
      <w:lvlJc w:val="left"/>
      <w:pPr>
        <w:tabs>
          <w:tab w:val="num" w:pos="0"/>
        </w:tabs>
        <w:ind w:left="0" w:hanging="360"/>
      </w:pPr>
      <w:rPr>
        <w:rFonts w:ascii="Wingdings" w:hAnsi="Wingdings" w:hint="default"/>
      </w:rPr>
    </w:lvl>
    <w:lvl w:ilvl="3" w:tplc="0226D2D4">
      <w:start w:val="1"/>
      <w:numFmt w:val="bullet"/>
      <w:lvlText w:val=""/>
      <w:lvlJc w:val="left"/>
      <w:pPr>
        <w:tabs>
          <w:tab w:val="num" w:pos="720"/>
        </w:tabs>
        <w:ind w:left="720" w:hanging="360"/>
      </w:pPr>
      <w:rPr>
        <w:rFonts w:ascii="Symbol" w:hAnsi="Symbol" w:hint="default"/>
      </w:rPr>
    </w:lvl>
    <w:lvl w:ilvl="4" w:tplc="AF50301C">
      <w:start w:val="1"/>
      <w:numFmt w:val="bullet"/>
      <w:lvlText w:val="o"/>
      <w:lvlJc w:val="left"/>
      <w:pPr>
        <w:tabs>
          <w:tab w:val="num" w:pos="1440"/>
        </w:tabs>
        <w:ind w:left="1440" w:hanging="360"/>
      </w:pPr>
      <w:rPr>
        <w:rFonts w:ascii="Courier New" w:hAnsi="Courier New" w:cs="Courier New" w:hint="default"/>
      </w:rPr>
    </w:lvl>
    <w:lvl w:ilvl="5" w:tplc="28E07BC0">
      <w:start w:val="1"/>
      <w:numFmt w:val="bullet"/>
      <w:lvlText w:val=""/>
      <w:lvlJc w:val="left"/>
      <w:pPr>
        <w:tabs>
          <w:tab w:val="num" w:pos="2160"/>
        </w:tabs>
        <w:ind w:left="2160" w:hanging="360"/>
      </w:pPr>
      <w:rPr>
        <w:rFonts w:ascii="Wingdings" w:hAnsi="Wingdings" w:hint="default"/>
      </w:rPr>
    </w:lvl>
    <w:lvl w:ilvl="6" w:tplc="02F0F402">
      <w:start w:val="1"/>
      <w:numFmt w:val="bullet"/>
      <w:lvlText w:val=""/>
      <w:lvlJc w:val="left"/>
      <w:pPr>
        <w:tabs>
          <w:tab w:val="num" w:pos="2880"/>
        </w:tabs>
        <w:ind w:left="2880" w:hanging="360"/>
      </w:pPr>
      <w:rPr>
        <w:rFonts w:ascii="Symbol" w:hAnsi="Symbol" w:hint="default"/>
      </w:rPr>
    </w:lvl>
    <w:lvl w:ilvl="7" w:tplc="7B8E8F60">
      <w:start w:val="1"/>
      <w:numFmt w:val="bullet"/>
      <w:lvlText w:val="o"/>
      <w:lvlJc w:val="left"/>
      <w:pPr>
        <w:tabs>
          <w:tab w:val="num" w:pos="3600"/>
        </w:tabs>
        <w:ind w:left="3600" w:hanging="360"/>
      </w:pPr>
      <w:rPr>
        <w:rFonts w:ascii="Courier New" w:hAnsi="Courier New" w:cs="Courier New" w:hint="default"/>
      </w:rPr>
    </w:lvl>
    <w:lvl w:ilvl="8" w:tplc="E3B435AE">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177C1F8C"/>
    <w:multiLevelType w:val="hybridMultilevel"/>
    <w:tmpl w:val="093CC0B2"/>
    <w:lvl w:ilvl="0" w:tplc="E2E85946">
      <w:numFmt w:val="bullet"/>
      <w:lvlText w:val=""/>
      <w:lvlJc w:val="left"/>
      <w:pPr>
        <w:ind w:left="1876" w:hanging="576"/>
      </w:pPr>
      <w:rPr>
        <w:rFonts w:ascii="Symbol" w:eastAsia="Symbol" w:hAnsi="Symbol" w:cs="Symbol" w:hint="default"/>
        <w:w w:val="100"/>
        <w:sz w:val="23"/>
        <w:szCs w:val="23"/>
        <w:lang w:val="en-US" w:eastAsia="en-US" w:bidi="ar-SA"/>
      </w:rPr>
    </w:lvl>
    <w:lvl w:ilvl="1" w:tplc="26920A60">
      <w:numFmt w:val="bullet"/>
      <w:lvlText w:val="•"/>
      <w:lvlJc w:val="left"/>
      <w:pPr>
        <w:ind w:left="2744" w:hanging="576"/>
      </w:pPr>
      <w:rPr>
        <w:rFonts w:hint="default"/>
        <w:lang w:val="en-US" w:eastAsia="en-US" w:bidi="ar-SA"/>
      </w:rPr>
    </w:lvl>
    <w:lvl w:ilvl="2" w:tplc="7A20B196">
      <w:numFmt w:val="bullet"/>
      <w:lvlText w:val="•"/>
      <w:lvlJc w:val="left"/>
      <w:pPr>
        <w:ind w:left="3608" w:hanging="576"/>
      </w:pPr>
      <w:rPr>
        <w:rFonts w:hint="default"/>
        <w:lang w:val="en-US" w:eastAsia="en-US" w:bidi="ar-SA"/>
      </w:rPr>
    </w:lvl>
    <w:lvl w:ilvl="3" w:tplc="73109B7E">
      <w:numFmt w:val="bullet"/>
      <w:lvlText w:val="•"/>
      <w:lvlJc w:val="left"/>
      <w:pPr>
        <w:ind w:left="4472" w:hanging="576"/>
      </w:pPr>
      <w:rPr>
        <w:rFonts w:hint="default"/>
        <w:lang w:val="en-US" w:eastAsia="en-US" w:bidi="ar-SA"/>
      </w:rPr>
    </w:lvl>
    <w:lvl w:ilvl="4" w:tplc="C8A4DB94">
      <w:numFmt w:val="bullet"/>
      <w:lvlText w:val="•"/>
      <w:lvlJc w:val="left"/>
      <w:pPr>
        <w:ind w:left="5336" w:hanging="576"/>
      </w:pPr>
      <w:rPr>
        <w:rFonts w:hint="default"/>
        <w:lang w:val="en-US" w:eastAsia="en-US" w:bidi="ar-SA"/>
      </w:rPr>
    </w:lvl>
    <w:lvl w:ilvl="5" w:tplc="36024FB2">
      <w:numFmt w:val="bullet"/>
      <w:lvlText w:val="•"/>
      <w:lvlJc w:val="left"/>
      <w:pPr>
        <w:ind w:left="6200" w:hanging="576"/>
      </w:pPr>
      <w:rPr>
        <w:rFonts w:hint="default"/>
        <w:lang w:val="en-US" w:eastAsia="en-US" w:bidi="ar-SA"/>
      </w:rPr>
    </w:lvl>
    <w:lvl w:ilvl="6" w:tplc="D75C5EE6">
      <w:numFmt w:val="bullet"/>
      <w:lvlText w:val="•"/>
      <w:lvlJc w:val="left"/>
      <w:pPr>
        <w:ind w:left="7064" w:hanging="576"/>
      </w:pPr>
      <w:rPr>
        <w:rFonts w:hint="default"/>
        <w:lang w:val="en-US" w:eastAsia="en-US" w:bidi="ar-SA"/>
      </w:rPr>
    </w:lvl>
    <w:lvl w:ilvl="7" w:tplc="33046E1A">
      <w:numFmt w:val="bullet"/>
      <w:lvlText w:val="•"/>
      <w:lvlJc w:val="left"/>
      <w:pPr>
        <w:ind w:left="7928" w:hanging="576"/>
      </w:pPr>
      <w:rPr>
        <w:rFonts w:hint="default"/>
        <w:lang w:val="en-US" w:eastAsia="en-US" w:bidi="ar-SA"/>
      </w:rPr>
    </w:lvl>
    <w:lvl w:ilvl="8" w:tplc="518CE2DC">
      <w:numFmt w:val="bullet"/>
      <w:lvlText w:val="•"/>
      <w:lvlJc w:val="left"/>
      <w:pPr>
        <w:ind w:left="8792" w:hanging="576"/>
      </w:pPr>
      <w:rPr>
        <w:rFonts w:hint="default"/>
        <w:lang w:val="en-US" w:eastAsia="en-US" w:bidi="ar-SA"/>
      </w:rPr>
    </w:lvl>
  </w:abstractNum>
  <w:abstractNum w:abstractNumId="2" w15:restartNumberingAfterBreak="0">
    <w:nsid w:val="1E001918"/>
    <w:multiLevelType w:val="hybridMultilevel"/>
    <w:tmpl w:val="CC16016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81E3308"/>
    <w:multiLevelType w:val="hybridMultilevel"/>
    <w:tmpl w:val="5074F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D7F89"/>
    <w:multiLevelType w:val="hybridMultilevel"/>
    <w:tmpl w:val="1C5E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064F3"/>
    <w:multiLevelType w:val="hybridMultilevel"/>
    <w:tmpl w:val="2C6EC4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B0928DE"/>
    <w:multiLevelType w:val="hybridMultilevel"/>
    <w:tmpl w:val="033A3256"/>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A9B568D"/>
    <w:multiLevelType w:val="hybridMultilevel"/>
    <w:tmpl w:val="419C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883496">
    <w:abstractNumId w:val="1"/>
  </w:num>
  <w:num w:numId="2" w16cid:durableId="2036231863">
    <w:abstractNumId w:val="3"/>
  </w:num>
  <w:num w:numId="3" w16cid:durableId="621960634">
    <w:abstractNumId w:val="7"/>
  </w:num>
  <w:num w:numId="4" w16cid:durableId="1189951243">
    <w:abstractNumId w:val="5"/>
  </w:num>
  <w:num w:numId="5" w16cid:durableId="88624899">
    <w:abstractNumId w:val="6"/>
  </w:num>
  <w:num w:numId="6" w16cid:durableId="1665015909">
    <w:abstractNumId w:val="2"/>
  </w:num>
  <w:num w:numId="7" w16cid:durableId="1564944919">
    <w:abstractNumId w:val="0"/>
  </w:num>
  <w:num w:numId="8" w16cid:durableId="534581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26FA9"/>
    <w:rsid w:val="00000712"/>
    <w:rsid w:val="00004C90"/>
    <w:rsid w:val="00005C56"/>
    <w:rsid w:val="000217E9"/>
    <w:rsid w:val="0002752F"/>
    <w:rsid w:val="00032E19"/>
    <w:rsid w:val="00037278"/>
    <w:rsid w:val="00037836"/>
    <w:rsid w:val="000553A4"/>
    <w:rsid w:val="00055AE0"/>
    <w:rsid w:val="00060194"/>
    <w:rsid w:val="00084717"/>
    <w:rsid w:val="00087552"/>
    <w:rsid w:val="00094143"/>
    <w:rsid w:val="00095137"/>
    <w:rsid w:val="000968BA"/>
    <w:rsid w:val="000A42BA"/>
    <w:rsid w:val="000B26AF"/>
    <w:rsid w:val="000B2CB0"/>
    <w:rsid w:val="000B765F"/>
    <w:rsid w:val="000D2097"/>
    <w:rsid w:val="000D5783"/>
    <w:rsid w:val="000D65B9"/>
    <w:rsid w:val="000E3DB2"/>
    <w:rsid w:val="000E73FA"/>
    <w:rsid w:val="000F645E"/>
    <w:rsid w:val="000F7477"/>
    <w:rsid w:val="000F75A0"/>
    <w:rsid w:val="00100862"/>
    <w:rsid w:val="00103966"/>
    <w:rsid w:val="0010573D"/>
    <w:rsid w:val="00111B04"/>
    <w:rsid w:val="00116BCB"/>
    <w:rsid w:val="001274F7"/>
    <w:rsid w:val="0014313C"/>
    <w:rsid w:val="0017084C"/>
    <w:rsid w:val="00193FC6"/>
    <w:rsid w:val="001A4028"/>
    <w:rsid w:val="001A6532"/>
    <w:rsid w:val="001B6475"/>
    <w:rsid w:val="001C3D3A"/>
    <w:rsid w:val="001E7989"/>
    <w:rsid w:val="00205AD3"/>
    <w:rsid w:val="00206669"/>
    <w:rsid w:val="00206809"/>
    <w:rsid w:val="00210CD2"/>
    <w:rsid w:val="002435D8"/>
    <w:rsid w:val="00262E21"/>
    <w:rsid w:val="00272687"/>
    <w:rsid w:val="00275FCA"/>
    <w:rsid w:val="00283248"/>
    <w:rsid w:val="0028646F"/>
    <w:rsid w:val="00292E96"/>
    <w:rsid w:val="002B2A1E"/>
    <w:rsid w:val="002B5E4E"/>
    <w:rsid w:val="002C3137"/>
    <w:rsid w:val="002C52C3"/>
    <w:rsid w:val="002D6196"/>
    <w:rsid w:val="002F1D5A"/>
    <w:rsid w:val="002F3B42"/>
    <w:rsid w:val="002F5184"/>
    <w:rsid w:val="00304465"/>
    <w:rsid w:val="003066FE"/>
    <w:rsid w:val="00317143"/>
    <w:rsid w:val="00327690"/>
    <w:rsid w:val="00333572"/>
    <w:rsid w:val="00337559"/>
    <w:rsid w:val="00367B4D"/>
    <w:rsid w:val="00371451"/>
    <w:rsid w:val="00371AC6"/>
    <w:rsid w:val="00374AF3"/>
    <w:rsid w:val="00374FBE"/>
    <w:rsid w:val="00375F09"/>
    <w:rsid w:val="003A6862"/>
    <w:rsid w:val="003B0389"/>
    <w:rsid w:val="003B4C13"/>
    <w:rsid w:val="003B4D80"/>
    <w:rsid w:val="003C387F"/>
    <w:rsid w:val="003D1AF7"/>
    <w:rsid w:val="003E3557"/>
    <w:rsid w:val="003E3BD9"/>
    <w:rsid w:val="003E5874"/>
    <w:rsid w:val="003E6E8E"/>
    <w:rsid w:val="003F03A9"/>
    <w:rsid w:val="003F43E3"/>
    <w:rsid w:val="00415270"/>
    <w:rsid w:val="004212C0"/>
    <w:rsid w:val="00421320"/>
    <w:rsid w:val="00433579"/>
    <w:rsid w:val="00441FED"/>
    <w:rsid w:val="004475FF"/>
    <w:rsid w:val="004570E6"/>
    <w:rsid w:val="00460C2E"/>
    <w:rsid w:val="0049255B"/>
    <w:rsid w:val="004A2C71"/>
    <w:rsid w:val="004B26E7"/>
    <w:rsid w:val="004B30B0"/>
    <w:rsid w:val="004B4667"/>
    <w:rsid w:val="004B4AD5"/>
    <w:rsid w:val="004B79A4"/>
    <w:rsid w:val="004C6F7B"/>
    <w:rsid w:val="004D60D6"/>
    <w:rsid w:val="004E4346"/>
    <w:rsid w:val="00501ACC"/>
    <w:rsid w:val="00504D52"/>
    <w:rsid w:val="00513593"/>
    <w:rsid w:val="00516021"/>
    <w:rsid w:val="00520306"/>
    <w:rsid w:val="00521834"/>
    <w:rsid w:val="00526223"/>
    <w:rsid w:val="005369B1"/>
    <w:rsid w:val="005542D4"/>
    <w:rsid w:val="005740DB"/>
    <w:rsid w:val="00580EE5"/>
    <w:rsid w:val="00590ACB"/>
    <w:rsid w:val="005948E9"/>
    <w:rsid w:val="0059706F"/>
    <w:rsid w:val="005A1043"/>
    <w:rsid w:val="005B1AE7"/>
    <w:rsid w:val="005B1BE1"/>
    <w:rsid w:val="005B70C8"/>
    <w:rsid w:val="005B7EBD"/>
    <w:rsid w:val="005C5364"/>
    <w:rsid w:val="005C5F66"/>
    <w:rsid w:val="005F5654"/>
    <w:rsid w:val="005F6327"/>
    <w:rsid w:val="00602AB2"/>
    <w:rsid w:val="00621132"/>
    <w:rsid w:val="006431F0"/>
    <w:rsid w:val="006445C1"/>
    <w:rsid w:val="00653E3A"/>
    <w:rsid w:val="00657EDC"/>
    <w:rsid w:val="00660A46"/>
    <w:rsid w:val="00675CC4"/>
    <w:rsid w:val="00680A4A"/>
    <w:rsid w:val="00683637"/>
    <w:rsid w:val="006A04B7"/>
    <w:rsid w:val="006A7304"/>
    <w:rsid w:val="006B26A1"/>
    <w:rsid w:val="006B3948"/>
    <w:rsid w:val="006B4A5A"/>
    <w:rsid w:val="006C3CBC"/>
    <w:rsid w:val="006C5300"/>
    <w:rsid w:val="006C5468"/>
    <w:rsid w:val="00702CBE"/>
    <w:rsid w:val="007347A7"/>
    <w:rsid w:val="00747449"/>
    <w:rsid w:val="00755C64"/>
    <w:rsid w:val="007617E5"/>
    <w:rsid w:val="00763B61"/>
    <w:rsid w:val="00764D8E"/>
    <w:rsid w:val="0077055E"/>
    <w:rsid w:val="007836A1"/>
    <w:rsid w:val="00797A0C"/>
    <w:rsid w:val="007B25E8"/>
    <w:rsid w:val="007B43EA"/>
    <w:rsid w:val="007C0408"/>
    <w:rsid w:val="007C13CF"/>
    <w:rsid w:val="007C299D"/>
    <w:rsid w:val="007C37C3"/>
    <w:rsid w:val="007C73CE"/>
    <w:rsid w:val="007C7D83"/>
    <w:rsid w:val="007E3F1D"/>
    <w:rsid w:val="007E517F"/>
    <w:rsid w:val="007E774E"/>
    <w:rsid w:val="007F0E39"/>
    <w:rsid w:val="007F5AED"/>
    <w:rsid w:val="008053AD"/>
    <w:rsid w:val="0081148D"/>
    <w:rsid w:val="008358AA"/>
    <w:rsid w:val="00867A12"/>
    <w:rsid w:val="008941C7"/>
    <w:rsid w:val="008A0A02"/>
    <w:rsid w:val="008A1749"/>
    <w:rsid w:val="008A30BF"/>
    <w:rsid w:val="008B6951"/>
    <w:rsid w:val="008C10AE"/>
    <w:rsid w:val="008C1D5F"/>
    <w:rsid w:val="008C6B9D"/>
    <w:rsid w:val="008C71B7"/>
    <w:rsid w:val="008D7A58"/>
    <w:rsid w:val="008F6E41"/>
    <w:rsid w:val="00904ED8"/>
    <w:rsid w:val="0090568F"/>
    <w:rsid w:val="00906BC3"/>
    <w:rsid w:val="00926AE5"/>
    <w:rsid w:val="00926FA9"/>
    <w:rsid w:val="00937713"/>
    <w:rsid w:val="00941BF5"/>
    <w:rsid w:val="0094210F"/>
    <w:rsid w:val="009457A0"/>
    <w:rsid w:val="00957FD3"/>
    <w:rsid w:val="00960BD3"/>
    <w:rsid w:val="009819D9"/>
    <w:rsid w:val="00990911"/>
    <w:rsid w:val="00990A06"/>
    <w:rsid w:val="009A22F6"/>
    <w:rsid w:val="009A5E74"/>
    <w:rsid w:val="009B0AA9"/>
    <w:rsid w:val="009C1B75"/>
    <w:rsid w:val="009E3B80"/>
    <w:rsid w:val="009F2B9D"/>
    <w:rsid w:val="009F7554"/>
    <w:rsid w:val="00A03304"/>
    <w:rsid w:val="00A12A97"/>
    <w:rsid w:val="00A23E83"/>
    <w:rsid w:val="00A27B47"/>
    <w:rsid w:val="00A66C96"/>
    <w:rsid w:val="00A81B71"/>
    <w:rsid w:val="00A82035"/>
    <w:rsid w:val="00A822CC"/>
    <w:rsid w:val="00A82468"/>
    <w:rsid w:val="00A84EB8"/>
    <w:rsid w:val="00AA709E"/>
    <w:rsid w:val="00AB39D9"/>
    <w:rsid w:val="00AB5B36"/>
    <w:rsid w:val="00AB5F68"/>
    <w:rsid w:val="00AC0550"/>
    <w:rsid w:val="00AC1A64"/>
    <w:rsid w:val="00AE0C38"/>
    <w:rsid w:val="00AF0A2D"/>
    <w:rsid w:val="00AF19AB"/>
    <w:rsid w:val="00AF2EC6"/>
    <w:rsid w:val="00B00397"/>
    <w:rsid w:val="00B017E2"/>
    <w:rsid w:val="00B11CCD"/>
    <w:rsid w:val="00B274CF"/>
    <w:rsid w:val="00B45583"/>
    <w:rsid w:val="00B50E36"/>
    <w:rsid w:val="00B52185"/>
    <w:rsid w:val="00B53721"/>
    <w:rsid w:val="00B65870"/>
    <w:rsid w:val="00B66D9C"/>
    <w:rsid w:val="00B81290"/>
    <w:rsid w:val="00B849EE"/>
    <w:rsid w:val="00B87680"/>
    <w:rsid w:val="00B92B38"/>
    <w:rsid w:val="00BA6A40"/>
    <w:rsid w:val="00BB68A4"/>
    <w:rsid w:val="00BC3F4F"/>
    <w:rsid w:val="00BD24BD"/>
    <w:rsid w:val="00BD5DD2"/>
    <w:rsid w:val="00BF7B65"/>
    <w:rsid w:val="00C02210"/>
    <w:rsid w:val="00C13D5D"/>
    <w:rsid w:val="00C168D3"/>
    <w:rsid w:val="00C2776E"/>
    <w:rsid w:val="00C311D3"/>
    <w:rsid w:val="00C606B4"/>
    <w:rsid w:val="00C636D8"/>
    <w:rsid w:val="00C63D56"/>
    <w:rsid w:val="00C67FD9"/>
    <w:rsid w:val="00C81156"/>
    <w:rsid w:val="00C878DB"/>
    <w:rsid w:val="00C95EE5"/>
    <w:rsid w:val="00C967E6"/>
    <w:rsid w:val="00CA560F"/>
    <w:rsid w:val="00CD6974"/>
    <w:rsid w:val="00CF3A57"/>
    <w:rsid w:val="00D24799"/>
    <w:rsid w:val="00D42881"/>
    <w:rsid w:val="00D42A48"/>
    <w:rsid w:val="00D43A28"/>
    <w:rsid w:val="00D523A3"/>
    <w:rsid w:val="00D56610"/>
    <w:rsid w:val="00D610F0"/>
    <w:rsid w:val="00D67A99"/>
    <w:rsid w:val="00D7104D"/>
    <w:rsid w:val="00D7362A"/>
    <w:rsid w:val="00D7400C"/>
    <w:rsid w:val="00D819CA"/>
    <w:rsid w:val="00D943B2"/>
    <w:rsid w:val="00DA3056"/>
    <w:rsid w:val="00DA4194"/>
    <w:rsid w:val="00DB1673"/>
    <w:rsid w:val="00DB23DF"/>
    <w:rsid w:val="00DD5EE9"/>
    <w:rsid w:val="00DD7990"/>
    <w:rsid w:val="00DF525C"/>
    <w:rsid w:val="00DF5C3E"/>
    <w:rsid w:val="00E05E12"/>
    <w:rsid w:val="00E25A4E"/>
    <w:rsid w:val="00E367EB"/>
    <w:rsid w:val="00E43509"/>
    <w:rsid w:val="00E4525B"/>
    <w:rsid w:val="00E515CC"/>
    <w:rsid w:val="00E54B68"/>
    <w:rsid w:val="00E71FB6"/>
    <w:rsid w:val="00E72F04"/>
    <w:rsid w:val="00E84245"/>
    <w:rsid w:val="00EA7687"/>
    <w:rsid w:val="00EB0900"/>
    <w:rsid w:val="00EC51A7"/>
    <w:rsid w:val="00ED45BA"/>
    <w:rsid w:val="00ED6414"/>
    <w:rsid w:val="00ED7072"/>
    <w:rsid w:val="00EE4B57"/>
    <w:rsid w:val="00F05561"/>
    <w:rsid w:val="00F17719"/>
    <w:rsid w:val="00F24FCB"/>
    <w:rsid w:val="00F26468"/>
    <w:rsid w:val="00F27C52"/>
    <w:rsid w:val="00F31586"/>
    <w:rsid w:val="00F3186B"/>
    <w:rsid w:val="00F331C3"/>
    <w:rsid w:val="00F33344"/>
    <w:rsid w:val="00F37E00"/>
    <w:rsid w:val="00F5302B"/>
    <w:rsid w:val="00F60FDA"/>
    <w:rsid w:val="00F6610C"/>
    <w:rsid w:val="00F7338C"/>
    <w:rsid w:val="00F76070"/>
    <w:rsid w:val="00F82CE8"/>
    <w:rsid w:val="00F85104"/>
    <w:rsid w:val="00F86007"/>
    <w:rsid w:val="00F86C45"/>
    <w:rsid w:val="00FB4257"/>
    <w:rsid w:val="00FC09BC"/>
    <w:rsid w:val="00FD4F17"/>
    <w:rsid w:val="00FE7FC0"/>
    <w:rsid w:val="00FF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4274D783"/>
  <w15:docId w15:val="{4A2A98EE-B7BF-40AD-9361-181ACB0A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413" w:lineRule="exact"/>
      <w:ind w:left="599" w:right="498"/>
      <w:jc w:val="center"/>
      <w:outlineLvl w:val="0"/>
    </w:pPr>
    <w:rPr>
      <w:b/>
      <w:bCs/>
      <w:sz w:val="36"/>
      <w:szCs w:val="36"/>
    </w:rPr>
  </w:style>
  <w:style w:type="paragraph" w:styleId="Heading2">
    <w:name w:val="heading 2"/>
    <w:basedOn w:val="Normal"/>
    <w:uiPriority w:val="9"/>
    <w:unhideWhenUsed/>
    <w:qFormat/>
    <w:pPr>
      <w:spacing w:line="322" w:lineRule="exact"/>
      <w:ind w:left="599" w:right="613"/>
      <w:jc w:val="center"/>
      <w:outlineLvl w:val="1"/>
    </w:pPr>
    <w:rPr>
      <w:sz w:val="28"/>
      <w:szCs w:val="28"/>
    </w:rPr>
  </w:style>
  <w:style w:type="paragraph" w:styleId="Heading3">
    <w:name w:val="heading 3"/>
    <w:basedOn w:val="Normal"/>
    <w:uiPriority w:val="9"/>
    <w:unhideWhenUsed/>
    <w:qFormat/>
    <w:pPr>
      <w:spacing w:before="91"/>
      <w:ind w:left="599" w:right="616"/>
      <w:jc w:val="center"/>
      <w:outlineLvl w:val="2"/>
    </w:pPr>
    <w:rPr>
      <w:b/>
      <w:bCs/>
      <w:sz w:val="24"/>
      <w:szCs w:val="24"/>
    </w:rPr>
  </w:style>
  <w:style w:type="paragraph" w:styleId="Heading4">
    <w:name w:val="heading 4"/>
    <w:basedOn w:val="Normal"/>
    <w:uiPriority w:val="9"/>
    <w:unhideWhenUsed/>
    <w:qFormat/>
    <w:pPr>
      <w:ind w:left="294"/>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spacing w:before="4"/>
      <w:ind w:left="1876" w:right="716" w:hanging="576"/>
    </w:pPr>
  </w:style>
  <w:style w:type="paragraph" w:customStyle="1" w:styleId="TableParagraph">
    <w:name w:val="Table Paragraph"/>
    <w:basedOn w:val="Normal"/>
    <w:uiPriority w:val="1"/>
    <w:qFormat/>
    <w:pPr>
      <w:ind w:left="50"/>
      <w:jc w:val="center"/>
    </w:pPr>
  </w:style>
  <w:style w:type="paragraph" w:styleId="Header">
    <w:name w:val="header"/>
    <w:basedOn w:val="Normal"/>
    <w:link w:val="HeaderChar"/>
    <w:uiPriority w:val="99"/>
    <w:unhideWhenUsed/>
    <w:rsid w:val="00FD4F17"/>
    <w:pPr>
      <w:tabs>
        <w:tab w:val="center" w:pos="4680"/>
        <w:tab w:val="right" w:pos="9360"/>
      </w:tabs>
    </w:pPr>
  </w:style>
  <w:style w:type="character" w:customStyle="1" w:styleId="HeaderChar">
    <w:name w:val="Header Char"/>
    <w:basedOn w:val="DefaultParagraphFont"/>
    <w:link w:val="Header"/>
    <w:uiPriority w:val="99"/>
    <w:rsid w:val="00FD4F17"/>
    <w:rPr>
      <w:rFonts w:ascii="Arial" w:eastAsia="Arial" w:hAnsi="Arial" w:cs="Arial"/>
    </w:rPr>
  </w:style>
  <w:style w:type="paragraph" w:styleId="Footer">
    <w:name w:val="footer"/>
    <w:basedOn w:val="Normal"/>
    <w:link w:val="FooterChar"/>
    <w:uiPriority w:val="99"/>
    <w:unhideWhenUsed/>
    <w:rsid w:val="00FD4F17"/>
    <w:pPr>
      <w:tabs>
        <w:tab w:val="center" w:pos="4680"/>
        <w:tab w:val="right" w:pos="9360"/>
      </w:tabs>
    </w:pPr>
  </w:style>
  <w:style w:type="character" w:customStyle="1" w:styleId="FooterChar">
    <w:name w:val="Footer Char"/>
    <w:basedOn w:val="DefaultParagraphFont"/>
    <w:link w:val="Footer"/>
    <w:uiPriority w:val="99"/>
    <w:rsid w:val="00FD4F17"/>
    <w:rPr>
      <w:rFonts w:ascii="Arial" w:eastAsia="Arial" w:hAnsi="Arial" w:cs="Arial"/>
    </w:rPr>
  </w:style>
  <w:style w:type="character" w:styleId="Hyperlink">
    <w:name w:val="Hyperlink"/>
    <w:basedOn w:val="DefaultParagraphFont"/>
    <w:uiPriority w:val="99"/>
    <w:semiHidden/>
    <w:unhideWhenUsed/>
    <w:rsid w:val="00F33344"/>
    <w:rPr>
      <w:color w:val="0000FF"/>
      <w:u w:val="single"/>
    </w:rPr>
  </w:style>
  <w:style w:type="paragraph" w:customStyle="1" w:styleId="font8">
    <w:name w:val="font_8"/>
    <w:basedOn w:val="Normal"/>
    <w:rsid w:val="00F33344"/>
    <w:pPr>
      <w:widowControl/>
      <w:autoSpaceDE/>
      <w:autoSpaceDN/>
    </w:pPr>
    <w:rPr>
      <w:rFonts w:ascii="Calibri" w:eastAsiaTheme="minorHAnsi" w:hAnsi="Calibri" w:cs="Calibri"/>
    </w:rPr>
  </w:style>
  <w:style w:type="character" w:customStyle="1" w:styleId="wixui-rich-texttext">
    <w:name w:val="wixui-rich-text__text"/>
    <w:basedOn w:val="DefaultParagraphFont"/>
    <w:rsid w:val="00F33344"/>
  </w:style>
  <w:style w:type="character" w:customStyle="1" w:styleId="wixguard">
    <w:name w:val="wixguard"/>
    <w:basedOn w:val="DefaultParagraphFont"/>
    <w:rsid w:val="00F33344"/>
  </w:style>
  <w:style w:type="character" w:customStyle="1" w:styleId="contentpasted1">
    <w:name w:val="contentpasted1"/>
    <w:basedOn w:val="DefaultParagraphFont"/>
    <w:rsid w:val="00F33344"/>
  </w:style>
  <w:style w:type="character" w:customStyle="1" w:styleId="contentpasted0">
    <w:name w:val="contentpasted0"/>
    <w:basedOn w:val="DefaultParagraphFont"/>
    <w:rsid w:val="00F33344"/>
  </w:style>
  <w:style w:type="character" w:styleId="Strong">
    <w:name w:val="Strong"/>
    <w:basedOn w:val="DefaultParagraphFont"/>
    <w:uiPriority w:val="22"/>
    <w:qFormat/>
    <w:rsid w:val="00F33344"/>
    <w:rPr>
      <w:b/>
      <w:bCs/>
    </w:rPr>
  </w:style>
  <w:style w:type="character" w:styleId="FollowedHyperlink">
    <w:name w:val="FollowedHyperlink"/>
    <w:basedOn w:val="DefaultParagraphFont"/>
    <w:uiPriority w:val="99"/>
    <w:semiHidden/>
    <w:unhideWhenUsed/>
    <w:rsid w:val="008F6E41"/>
    <w:rPr>
      <w:color w:val="800080" w:themeColor="followedHyperlink"/>
      <w:u w:val="single"/>
    </w:rPr>
  </w:style>
  <w:style w:type="paragraph" w:styleId="PlainText">
    <w:name w:val="Plain Text"/>
    <w:basedOn w:val="Normal"/>
    <w:link w:val="PlainTextChar"/>
    <w:uiPriority w:val="99"/>
    <w:semiHidden/>
    <w:unhideWhenUsed/>
    <w:rsid w:val="00210CD2"/>
    <w:pPr>
      <w:widowControl/>
      <w:autoSpaceDE/>
      <w:autoSpaceDN/>
    </w:pPr>
    <w:rPr>
      <w:rFonts w:ascii="Calibri" w:eastAsiaTheme="minorHAnsi" w:hAnsi="Calibri" w:cs="Calibri"/>
    </w:rPr>
  </w:style>
  <w:style w:type="character" w:customStyle="1" w:styleId="PlainTextChar">
    <w:name w:val="Plain Text Char"/>
    <w:basedOn w:val="DefaultParagraphFont"/>
    <w:link w:val="PlainText"/>
    <w:uiPriority w:val="99"/>
    <w:semiHidden/>
    <w:rsid w:val="00210CD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024">
      <w:bodyDiv w:val="1"/>
      <w:marLeft w:val="0"/>
      <w:marRight w:val="0"/>
      <w:marTop w:val="0"/>
      <w:marBottom w:val="0"/>
      <w:divBdr>
        <w:top w:val="none" w:sz="0" w:space="0" w:color="auto"/>
        <w:left w:val="none" w:sz="0" w:space="0" w:color="auto"/>
        <w:bottom w:val="none" w:sz="0" w:space="0" w:color="auto"/>
        <w:right w:val="none" w:sz="0" w:space="0" w:color="auto"/>
      </w:divBdr>
    </w:div>
    <w:div w:id="98259695">
      <w:bodyDiv w:val="1"/>
      <w:marLeft w:val="0"/>
      <w:marRight w:val="0"/>
      <w:marTop w:val="0"/>
      <w:marBottom w:val="0"/>
      <w:divBdr>
        <w:top w:val="none" w:sz="0" w:space="0" w:color="auto"/>
        <w:left w:val="none" w:sz="0" w:space="0" w:color="auto"/>
        <w:bottom w:val="none" w:sz="0" w:space="0" w:color="auto"/>
        <w:right w:val="none" w:sz="0" w:space="0" w:color="auto"/>
      </w:divBdr>
    </w:div>
    <w:div w:id="127742659">
      <w:bodyDiv w:val="1"/>
      <w:marLeft w:val="0"/>
      <w:marRight w:val="0"/>
      <w:marTop w:val="0"/>
      <w:marBottom w:val="0"/>
      <w:divBdr>
        <w:top w:val="none" w:sz="0" w:space="0" w:color="auto"/>
        <w:left w:val="none" w:sz="0" w:space="0" w:color="auto"/>
        <w:bottom w:val="none" w:sz="0" w:space="0" w:color="auto"/>
        <w:right w:val="none" w:sz="0" w:space="0" w:color="auto"/>
      </w:divBdr>
    </w:div>
    <w:div w:id="252473549">
      <w:bodyDiv w:val="1"/>
      <w:marLeft w:val="0"/>
      <w:marRight w:val="0"/>
      <w:marTop w:val="0"/>
      <w:marBottom w:val="0"/>
      <w:divBdr>
        <w:top w:val="none" w:sz="0" w:space="0" w:color="auto"/>
        <w:left w:val="none" w:sz="0" w:space="0" w:color="auto"/>
        <w:bottom w:val="none" w:sz="0" w:space="0" w:color="auto"/>
        <w:right w:val="none" w:sz="0" w:space="0" w:color="auto"/>
      </w:divBdr>
    </w:div>
    <w:div w:id="318075852">
      <w:bodyDiv w:val="1"/>
      <w:marLeft w:val="0"/>
      <w:marRight w:val="0"/>
      <w:marTop w:val="0"/>
      <w:marBottom w:val="0"/>
      <w:divBdr>
        <w:top w:val="none" w:sz="0" w:space="0" w:color="auto"/>
        <w:left w:val="none" w:sz="0" w:space="0" w:color="auto"/>
        <w:bottom w:val="none" w:sz="0" w:space="0" w:color="auto"/>
        <w:right w:val="none" w:sz="0" w:space="0" w:color="auto"/>
      </w:divBdr>
    </w:div>
    <w:div w:id="395201272">
      <w:bodyDiv w:val="1"/>
      <w:marLeft w:val="0"/>
      <w:marRight w:val="0"/>
      <w:marTop w:val="0"/>
      <w:marBottom w:val="0"/>
      <w:divBdr>
        <w:top w:val="none" w:sz="0" w:space="0" w:color="auto"/>
        <w:left w:val="none" w:sz="0" w:space="0" w:color="auto"/>
        <w:bottom w:val="none" w:sz="0" w:space="0" w:color="auto"/>
        <w:right w:val="none" w:sz="0" w:space="0" w:color="auto"/>
      </w:divBdr>
    </w:div>
    <w:div w:id="680352748">
      <w:bodyDiv w:val="1"/>
      <w:marLeft w:val="0"/>
      <w:marRight w:val="0"/>
      <w:marTop w:val="0"/>
      <w:marBottom w:val="0"/>
      <w:divBdr>
        <w:top w:val="none" w:sz="0" w:space="0" w:color="auto"/>
        <w:left w:val="none" w:sz="0" w:space="0" w:color="auto"/>
        <w:bottom w:val="none" w:sz="0" w:space="0" w:color="auto"/>
        <w:right w:val="none" w:sz="0" w:space="0" w:color="auto"/>
      </w:divBdr>
    </w:div>
    <w:div w:id="874848231">
      <w:bodyDiv w:val="1"/>
      <w:marLeft w:val="0"/>
      <w:marRight w:val="0"/>
      <w:marTop w:val="0"/>
      <w:marBottom w:val="0"/>
      <w:divBdr>
        <w:top w:val="none" w:sz="0" w:space="0" w:color="auto"/>
        <w:left w:val="none" w:sz="0" w:space="0" w:color="auto"/>
        <w:bottom w:val="none" w:sz="0" w:space="0" w:color="auto"/>
        <w:right w:val="none" w:sz="0" w:space="0" w:color="auto"/>
      </w:divBdr>
    </w:div>
    <w:div w:id="1182667769">
      <w:bodyDiv w:val="1"/>
      <w:marLeft w:val="0"/>
      <w:marRight w:val="0"/>
      <w:marTop w:val="0"/>
      <w:marBottom w:val="0"/>
      <w:divBdr>
        <w:top w:val="none" w:sz="0" w:space="0" w:color="auto"/>
        <w:left w:val="none" w:sz="0" w:space="0" w:color="auto"/>
        <w:bottom w:val="none" w:sz="0" w:space="0" w:color="auto"/>
        <w:right w:val="none" w:sz="0" w:space="0" w:color="auto"/>
      </w:divBdr>
    </w:div>
    <w:div w:id="1655840231">
      <w:bodyDiv w:val="1"/>
      <w:marLeft w:val="0"/>
      <w:marRight w:val="0"/>
      <w:marTop w:val="0"/>
      <w:marBottom w:val="0"/>
      <w:divBdr>
        <w:top w:val="none" w:sz="0" w:space="0" w:color="auto"/>
        <w:left w:val="none" w:sz="0" w:space="0" w:color="auto"/>
        <w:bottom w:val="none" w:sz="0" w:space="0" w:color="auto"/>
        <w:right w:val="none" w:sz="0" w:space="0" w:color="auto"/>
      </w:divBdr>
    </w:div>
    <w:div w:id="1744529445">
      <w:bodyDiv w:val="1"/>
      <w:marLeft w:val="0"/>
      <w:marRight w:val="0"/>
      <w:marTop w:val="0"/>
      <w:marBottom w:val="0"/>
      <w:divBdr>
        <w:top w:val="none" w:sz="0" w:space="0" w:color="auto"/>
        <w:left w:val="none" w:sz="0" w:space="0" w:color="auto"/>
        <w:bottom w:val="none" w:sz="0" w:space="0" w:color="auto"/>
        <w:right w:val="none" w:sz="0" w:space="0" w:color="auto"/>
      </w:divBdr>
    </w:div>
    <w:div w:id="2066834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Please attach this form to your one page nomination for AAPL Lifetime Achievement Award summarizing: 1) Demonstrated Leadershi</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attach this form to your one page nomination for AAPL Lifetime Achievement Award summarizing: 1) Demonstrated Leadershi</dc:title>
  <dc:creator>ddupree</dc:creator>
  <cp:lastModifiedBy>Morse, Claire</cp:lastModifiedBy>
  <cp:revision>5</cp:revision>
  <cp:lastPrinted>2023-01-08T17:23:00Z</cp:lastPrinted>
  <dcterms:created xsi:type="dcterms:W3CDTF">2024-01-09T20:33:00Z</dcterms:created>
  <dcterms:modified xsi:type="dcterms:W3CDTF">2024-01-09T20:39:00Z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Acrobat PDFMaker 20 for Word</vt:lpwstr>
  </property>
  <property fmtid="{D5CDD505-2E9C-101B-9397-08002B2CF9AE}" pid="4" name="LastSaved">
    <vt:filetime>2021-01-04T00:00:00Z</vt:filetime>
  </property>
  <property fmtid="{D5CDD505-2E9C-101B-9397-08002B2CF9AE}" pid="5" name="MSIP_Label_6e4db608-ddec-4a44-8ad7-7d5a79b7448e_Enabled">
    <vt:lpwstr>true</vt:lpwstr>
  </property>
  <property fmtid="{D5CDD505-2E9C-101B-9397-08002B2CF9AE}" pid="6" name="MSIP_Label_6e4db608-ddec-4a44-8ad7-7d5a79b7448e_SetDate">
    <vt:lpwstr>2021-01-04T16:58:40Z</vt:lpwstr>
  </property>
  <property fmtid="{D5CDD505-2E9C-101B-9397-08002B2CF9AE}" pid="7" name="MSIP_Label_6e4db608-ddec-4a44-8ad7-7d5a79b7448e_Method">
    <vt:lpwstr>Standard</vt:lpwstr>
  </property>
  <property fmtid="{D5CDD505-2E9C-101B-9397-08002B2CF9AE}" pid="8" name="MSIP_Label_6e4db608-ddec-4a44-8ad7-7d5a79b7448e_Name">
    <vt:lpwstr>Internal</vt:lpwstr>
  </property>
  <property fmtid="{D5CDD505-2E9C-101B-9397-08002B2CF9AE}" pid="9" name="MSIP_Label_6e4db608-ddec-4a44-8ad7-7d5a79b7448e_SiteId">
    <vt:lpwstr>fd799da1-bfc1-4234-a91c-72b3a1cb9e26</vt:lpwstr>
  </property>
  <property fmtid="{D5CDD505-2E9C-101B-9397-08002B2CF9AE}" pid="10" name="MSIP_Label_6e4db608-ddec-4a44-8ad7-7d5a79b7448e_ActionId">
    <vt:lpwstr>cb71fb2a-7707-46fb-bd1c-3719a92c332d</vt:lpwstr>
  </property>
  <property fmtid="{D5CDD505-2E9C-101B-9397-08002B2CF9AE}" pid="11" name="MSIP_Label_6e4db608-ddec-4a44-8ad7-7d5a79b7448e_ContentBits">
    <vt:lpwstr>0</vt:lpwstr>
  </property>
</Properties>
</file>