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D79E" w14:textId="5FF5258F" w:rsidR="00926FA9" w:rsidRDefault="00877F40">
      <w:pPr>
        <w:ind w:left="541"/>
        <w:rPr>
          <w:sz w:val="20"/>
        </w:rPr>
      </w:pPr>
      <w:r>
        <w:pict w14:anchorId="4274D9C4">
          <v:line id="_x0000_s1130" style="position:absolute;left:0;text-align:left;z-index:15730688;mso-position-horizontal-relative:page;mso-position-vertical-relative:page" from="166.05pt,722.7pt" to="544.05pt,722.7pt">
            <w10:wrap anchorx="page" anchory="page"/>
          </v:line>
        </w:pict>
      </w:r>
      <w:r>
        <w:rPr>
          <w:sz w:val="20"/>
        </w:rPr>
      </w:r>
      <w:r>
        <w:rPr>
          <w:sz w:val="20"/>
        </w:rPr>
        <w:pict w14:anchorId="4274D9C6">
          <v:group id="_x0000_s1127" style="width:471pt;height:75pt;mso-position-horizontal-relative:char;mso-position-vertical-relative:line" coordsize="9420,1500">
            <v:shape id="_x0000_s1129" style="position:absolute;width:9420;height:1500" coordsize="9420,1500" o:spt="100" adj="0,,0" path="m9420,l,,,1500r9420,l9420,1480r-9400,l20,20r9400,l9420,xm9420,20r-20,l9400,1480r20,l9420,20xm40,40r,1420l9380,1460r,-20l60,1440,60,60,40,40xm9380,40l40,40,60,60r9300,l9360,1440r20,l9380,4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8" type="#_x0000_t202" style="position:absolute;width:9420;height:1500" filled="f" stroked="f">
              <v:textbox inset="0,0,0,0">
                <w:txbxContent>
                  <w:p w14:paraId="4274DA0E" w14:textId="77777777" w:rsidR="00926FA9" w:rsidRDefault="00421320">
                    <w:pPr>
                      <w:spacing w:before="407"/>
                      <w:ind w:left="1124" w:right="1126"/>
                      <w:jc w:val="center"/>
                      <w:rPr>
                        <w:sz w:val="56"/>
                      </w:rPr>
                    </w:pPr>
                    <w:bookmarkStart w:id="0" w:name="Pioneer_Award"/>
                    <w:bookmarkEnd w:id="0"/>
                    <w:r>
                      <w:rPr>
                        <w:sz w:val="56"/>
                      </w:rPr>
                      <w:t>Pioneer</w:t>
                    </w:r>
                    <w:r>
                      <w:rPr>
                        <w:spacing w:val="-2"/>
                        <w:sz w:val="56"/>
                      </w:rPr>
                      <w:t xml:space="preserve"> </w:t>
                    </w:r>
                    <w:r>
                      <w:rPr>
                        <w:sz w:val="56"/>
                      </w:rPr>
                      <w:t>Award</w:t>
                    </w:r>
                  </w:p>
                </w:txbxContent>
              </v:textbox>
            </v:shape>
            <w10:anchorlock/>
          </v:group>
        </w:pict>
      </w:r>
    </w:p>
    <w:p w14:paraId="4274D79F" w14:textId="77777777" w:rsidR="00926FA9" w:rsidRDefault="00926FA9">
      <w:pPr>
        <w:rPr>
          <w:b/>
          <w:sz w:val="20"/>
        </w:rPr>
      </w:pPr>
    </w:p>
    <w:p w14:paraId="4274D7A0" w14:textId="77777777" w:rsidR="00926FA9" w:rsidRDefault="00926FA9">
      <w:pPr>
        <w:rPr>
          <w:b/>
          <w:sz w:val="20"/>
        </w:rPr>
      </w:pPr>
    </w:p>
    <w:p w14:paraId="4274D7A1" w14:textId="77777777" w:rsidR="00926FA9" w:rsidRDefault="00926FA9">
      <w:pPr>
        <w:rPr>
          <w:b/>
          <w:sz w:val="20"/>
        </w:rPr>
      </w:pPr>
    </w:p>
    <w:p w14:paraId="4274D7A4" w14:textId="77777777" w:rsidR="00926FA9" w:rsidRDefault="00421320">
      <w:pPr>
        <w:pStyle w:val="BodyText"/>
        <w:spacing w:before="93"/>
        <w:ind w:left="580"/>
      </w:pPr>
      <w:r>
        <w:t>Please attach this form to your one page nomination for AAPL Pioneer Award summarizing:</w:t>
      </w:r>
    </w:p>
    <w:p w14:paraId="4274D7A5" w14:textId="77777777" w:rsidR="00926FA9" w:rsidRDefault="00421320">
      <w:pPr>
        <w:spacing w:before="1"/>
        <w:ind w:left="579" w:right="503"/>
        <w:rPr>
          <w:sz w:val="23"/>
        </w:rPr>
      </w:pPr>
      <w:r>
        <w:rPr>
          <w:b/>
          <w:sz w:val="23"/>
        </w:rPr>
        <w:t xml:space="preserve">1) Significant impact to the land profession with a distinct contribution; 2) Only one award per year to be presented; 3) No regional awards; 4) No minimum age or work requirement; 5) could be posthumously; 6) Open to groups or companies, not just individuals. (Can be non-members) </w:t>
      </w:r>
      <w:r>
        <w:rPr>
          <w:sz w:val="23"/>
        </w:rPr>
        <w:t>To be presented to an individual, group or company who at any time has significantly impacted the land profession with a fundamentally distinct contribution. Current Executive Committee members may not be submitted, and self- nominations will not be considered.</w:t>
      </w:r>
    </w:p>
    <w:p w14:paraId="4274D7A6" w14:textId="77777777" w:rsidR="00926FA9" w:rsidRDefault="00926FA9">
      <w:pPr>
        <w:rPr>
          <w:sz w:val="26"/>
        </w:rPr>
      </w:pPr>
    </w:p>
    <w:p w14:paraId="4274D7A7" w14:textId="66B09CA2" w:rsidR="00926FA9" w:rsidRDefault="00421320">
      <w:pPr>
        <w:pStyle w:val="BodyText"/>
        <w:tabs>
          <w:tab w:val="left" w:pos="10014"/>
        </w:tabs>
        <w:spacing w:before="161" w:line="720" w:lineRule="auto"/>
        <w:ind w:left="580" w:right="503"/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NOMINEE/COMPANY/GROUP: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 w:rsidR="00B53721">
        <w:rPr>
          <w:b/>
          <w:bCs/>
          <w:u w:val="single"/>
        </w:rPr>
        <w:t>Charl</w:t>
      </w:r>
      <w:r w:rsidR="00C02210">
        <w:rPr>
          <w:b/>
          <w:bCs/>
          <w:u w:val="single"/>
        </w:rPr>
        <w:t>es (Charlie) H. Odom</w:t>
      </w:r>
      <w:r>
        <w:rPr>
          <w:u w:val="single"/>
        </w:rPr>
        <w:tab/>
      </w:r>
      <w:r>
        <w:t xml:space="preserve"> LOCAL ASSOCIATION AFFILIATION:</w:t>
      </w:r>
      <w:r w:rsidR="008941C7">
        <w:t xml:space="preserve"> </w:t>
      </w:r>
      <w:r w:rsidR="00111B04" w:rsidRPr="008941C7">
        <w:rPr>
          <w:b/>
          <w:bCs/>
          <w:u w:val="single"/>
        </w:rPr>
        <w:t xml:space="preserve">Houston Association of </w:t>
      </w:r>
      <w:r w:rsidR="00F24FCB" w:rsidRPr="008941C7">
        <w:rPr>
          <w:b/>
          <w:bCs/>
          <w:u w:val="single"/>
        </w:rPr>
        <w:t>P</w:t>
      </w:r>
      <w:r w:rsidR="00111B04" w:rsidRPr="008941C7">
        <w:rPr>
          <w:b/>
          <w:bCs/>
          <w:u w:val="single"/>
        </w:rPr>
        <w:t>rofessional Landmen</w:t>
      </w:r>
      <w:r w:rsidRPr="008941C7">
        <w:rPr>
          <w:b/>
          <w:bCs/>
          <w:u w:val="single"/>
        </w:rPr>
        <w:tab/>
      </w:r>
    </w:p>
    <w:p w14:paraId="4274D7A8" w14:textId="5B1A0AE3" w:rsidR="006A7304" w:rsidRDefault="006A7304">
      <w:pPr>
        <w:spacing w:line="720" w:lineRule="auto"/>
      </w:pPr>
    </w:p>
    <w:p w14:paraId="11207E6F" w14:textId="77777777" w:rsidR="006A7304" w:rsidRDefault="006A7304">
      <w:r>
        <w:br w:type="page"/>
      </w:r>
    </w:p>
    <w:p w14:paraId="53004A2B" w14:textId="71D451BA" w:rsidR="00C02210" w:rsidRPr="00594CF2" w:rsidRDefault="00C02210" w:rsidP="00C02210">
      <w:pPr>
        <w:jc w:val="center"/>
        <w:rPr>
          <w:rFonts w:cstheme="minorHAnsi"/>
          <w:b/>
          <w:sz w:val="23"/>
          <w:szCs w:val="23"/>
        </w:rPr>
      </w:pPr>
      <w:r w:rsidRPr="00594CF2">
        <w:rPr>
          <w:rFonts w:cstheme="minorHAnsi"/>
          <w:b/>
          <w:sz w:val="23"/>
          <w:szCs w:val="23"/>
        </w:rPr>
        <w:lastRenderedPageBreak/>
        <w:t>AAPL 202</w:t>
      </w:r>
      <w:r>
        <w:rPr>
          <w:rFonts w:cstheme="minorHAnsi"/>
          <w:b/>
          <w:sz w:val="23"/>
          <w:szCs w:val="23"/>
        </w:rPr>
        <w:t>3</w:t>
      </w:r>
      <w:r w:rsidRPr="00594CF2">
        <w:rPr>
          <w:rFonts w:cstheme="minorHAnsi"/>
          <w:b/>
          <w:sz w:val="23"/>
          <w:szCs w:val="23"/>
        </w:rPr>
        <w:t xml:space="preserve"> </w:t>
      </w:r>
      <w:r>
        <w:rPr>
          <w:rFonts w:cstheme="minorHAnsi"/>
          <w:b/>
          <w:sz w:val="23"/>
          <w:szCs w:val="23"/>
        </w:rPr>
        <w:t>Pioneer</w:t>
      </w:r>
      <w:r w:rsidRPr="00594CF2">
        <w:rPr>
          <w:rFonts w:cstheme="minorHAnsi"/>
          <w:b/>
          <w:sz w:val="23"/>
          <w:szCs w:val="23"/>
        </w:rPr>
        <w:t xml:space="preserve"> Award</w:t>
      </w:r>
    </w:p>
    <w:p w14:paraId="4D2A3D92" w14:textId="64074645" w:rsidR="00C02210" w:rsidRPr="00594CF2" w:rsidRDefault="00C02210" w:rsidP="00C02210">
      <w:pPr>
        <w:jc w:val="center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Charles (Charlie) H. Odom</w:t>
      </w:r>
    </w:p>
    <w:p w14:paraId="7CC43981" w14:textId="77777777" w:rsidR="00BB68A4" w:rsidRDefault="00BB68A4" w:rsidP="00C02210">
      <w:pPr>
        <w:jc w:val="both"/>
        <w:rPr>
          <w:rFonts w:asciiTheme="minorHAnsi" w:hAnsiTheme="minorHAnsi" w:cstheme="minorHAnsi"/>
          <w:color w:val="424242"/>
          <w:sz w:val="24"/>
          <w:szCs w:val="24"/>
          <w:shd w:val="clear" w:color="auto" w:fill="FFFFFF"/>
        </w:rPr>
      </w:pPr>
    </w:p>
    <w:p w14:paraId="61DAA25B" w14:textId="51873887" w:rsidR="00100862" w:rsidRPr="000B2CB0" w:rsidRDefault="00100862" w:rsidP="00C02210">
      <w:pPr>
        <w:jc w:val="both"/>
        <w:rPr>
          <w:color w:val="424242"/>
          <w:sz w:val="23"/>
          <w:szCs w:val="23"/>
          <w:shd w:val="clear" w:color="auto" w:fill="FFFFFF"/>
        </w:rPr>
      </w:pPr>
      <w:r w:rsidRPr="000B2CB0">
        <w:rPr>
          <w:color w:val="424242"/>
          <w:sz w:val="23"/>
          <w:szCs w:val="23"/>
          <w:shd w:val="clear" w:color="auto" w:fill="FFFFFF"/>
        </w:rPr>
        <w:t>W</w:t>
      </w:r>
      <w:r w:rsidR="00C02210" w:rsidRPr="000B2CB0">
        <w:rPr>
          <w:color w:val="424242"/>
          <w:sz w:val="23"/>
          <w:szCs w:val="23"/>
          <w:shd w:val="clear" w:color="auto" w:fill="FFFFFF"/>
        </w:rPr>
        <w:t>ith over 35 years in the Energy, Oil and Gas</w:t>
      </w:r>
      <w:r w:rsidR="00BB68A4" w:rsidRPr="000B2CB0">
        <w:rPr>
          <w:color w:val="424242"/>
          <w:sz w:val="23"/>
          <w:szCs w:val="23"/>
          <w:shd w:val="clear" w:color="auto" w:fill="FFFFFF"/>
        </w:rPr>
        <w:t>,</w:t>
      </w:r>
      <w:r w:rsidR="00C02210" w:rsidRPr="000B2CB0">
        <w:rPr>
          <w:color w:val="424242"/>
          <w:sz w:val="23"/>
          <w:szCs w:val="23"/>
          <w:shd w:val="clear" w:color="auto" w:fill="FFFFFF"/>
        </w:rPr>
        <w:t xml:space="preserve"> and Investment industries, </w:t>
      </w:r>
      <w:r w:rsidRPr="000B2CB0">
        <w:rPr>
          <w:color w:val="424242"/>
          <w:sz w:val="23"/>
          <w:szCs w:val="23"/>
          <w:shd w:val="clear" w:color="auto" w:fill="FFFFFF"/>
        </w:rPr>
        <w:t xml:space="preserve">Charlie Odom </w:t>
      </w:r>
      <w:r w:rsidR="00C02210" w:rsidRPr="000B2CB0">
        <w:rPr>
          <w:color w:val="424242"/>
          <w:sz w:val="23"/>
          <w:szCs w:val="23"/>
          <w:shd w:val="clear" w:color="auto" w:fill="FFFFFF"/>
        </w:rPr>
        <w:t>has been engaged in Mergers and Acquisitions, Transactions, regulatory and risk management, oil and gas production and transportation</w:t>
      </w:r>
      <w:r w:rsidRPr="000B2CB0">
        <w:rPr>
          <w:color w:val="424242"/>
          <w:sz w:val="23"/>
          <w:szCs w:val="23"/>
          <w:shd w:val="clear" w:color="auto" w:fill="FFFFFF"/>
        </w:rPr>
        <w:t>,</w:t>
      </w:r>
      <w:r w:rsidR="00C02210" w:rsidRPr="000B2CB0">
        <w:rPr>
          <w:color w:val="424242"/>
          <w:sz w:val="23"/>
          <w:szCs w:val="23"/>
          <w:shd w:val="clear" w:color="auto" w:fill="FFFFFF"/>
        </w:rPr>
        <w:t xml:space="preserve"> and strategic direction for investors and companies in US onshore</w:t>
      </w:r>
      <w:r w:rsidRPr="000B2CB0">
        <w:rPr>
          <w:color w:val="424242"/>
          <w:sz w:val="23"/>
          <w:szCs w:val="23"/>
          <w:shd w:val="clear" w:color="auto" w:fill="FFFFFF"/>
        </w:rPr>
        <w:t xml:space="preserve">, </w:t>
      </w:r>
      <w:proofErr w:type="gramStart"/>
      <w:r w:rsidRPr="000B2CB0">
        <w:rPr>
          <w:color w:val="424242"/>
          <w:sz w:val="23"/>
          <w:szCs w:val="23"/>
          <w:shd w:val="clear" w:color="auto" w:fill="FFFFFF"/>
        </w:rPr>
        <w:t>o</w:t>
      </w:r>
      <w:r w:rsidR="00C02210" w:rsidRPr="000B2CB0">
        <w:rPr>
          <w:color w:val="424242"/>
          <w:sz w:val="23"/>
          <w:szCs w:val="23"/>
          <w:shd w:val="clear" w:color="auto" w:fill="FFFFFF"/>
        </w:rPr>
        <w:t>ffshore</w:t>
      </w:r>
      <w:proofErr w:type="gramEnd"/>
      <w:r w:rsidR="00C02210" w:rsidRPr="000B2CB0">
        <w:rPr>
          <w:color w:val="424242"/>
          <w:sz w:val="23"/>
          <w:szCs w:val="23"/>
          <w:shd w:val="clear" w:color="auto" w:fill="FFFFFF"/>
        </w:rPr>
        <w:t xml:space="preserve"> and </w:t>
      </w:r>
      <w:r w:rsidR="00B23F9F" w:rsidRPr="000B2CB0">
        <w:rPr>
          <w:color w:val="424242"/>
          <w:sz w:val="23"/>
          <w:szCs w:val="23"/>
          <w:shd w:val="clear" w:color="auto" w:fill="FFFFFF"/>
        </w:rPr>
        <w:t>international</w:t>
      </w:r>
      <w:r w:rsidRPr="000B2CB0">
        <w:rPr>
          <w:color w:val="424242"/>
          <w:sz w:val="23"/>
          <w:szCs w:val="23"/>
          <w:shd w:val="clear" w:color="auto" w:fill="FFFFFF"/>
        </w:rPr>
        <w:t xml:space="preserve"> energy industries</w:t>
      </w:r>
      <w:r w:rsidR="00C02210" w:rsidRPr="000B2CB0">
        <w:rPr>
          <w:color w:val="424242"/>
          <w:sz w:val="23"/>
          <w:szCs w:val="23"/>
          <w:shd w:val="clear" w:color="auto" w:fill="FFFFFF"/>
        </w:rPr>
        <w:t xml:space="preserve">.  He currently serves as Sr. Vice President Corporate Development for Sequitur Energy Resources LLC overseeing strategic investment, partner relations, risk management and as a co-owner, investment decisions over the course of the growth of the company.  </w:t>
      </w:r>
      <w:r w:rsidRPr="000B2CB0">
        <w:rPr>
          <w:color w:val="424242"/>
          <w:sz w:val="23"/>
          <w:szCs w:val="23"/>
          <w:shd w:val="clear" w:color="auto" w:fill="FFFFFF"/>
        </w:rPr>
        <w:t xml:space="preserve">His prior </w:t>
      </w:r>
      <w:r w:rsidR="00C02210" w:rsidRPr="000B2CB0">
        <w:rPr>
          <w:color w:val="424242"/>
          <w:sz w:val="23"/>
          <w:szCs w:val="23"/>
          <w:shd w:val="clear" w:color="auto" w:fill="FFFFFF"/>
        </w:rPr>
        <w:t xml:space="preserve">experience </w:t>
      </w:r>
      <w:r w:rsidRPr="000B2CB0">
        <w:rPr>
          <w:color w:val="424242"/>
          <w:sz w:val="23"/>
          <w:szCs w:val="23"/>
          <w:shd w:val="clear" w:color="auto" w:fill="FFFFFF"/>
        </w:rPr>
        <w:t xml:space="preserve">includes a </w:t>
      </w:r>
      <w:r w:rsidR="00C02210" w:rsidRPr="000B2CB0">
        <w:rPr>
          <w:color w:val="424242"/>
          <w:sz w:val="23"/>
          <w:szCs w:val="23"/>
          <w:shd w:val="clear" w:color="auto" w:fill="FFFFFF"/>
        </w:rPr>
        <w:t>number of companies domestic and international</w:t>
      </w:r>
      <w:r w:rsidRPr="000B2CB0">
        <w:rPr>
          <w:color w:val="424242"/>
          <w:sz w:val="23"/>
          <w:szCs w:val="23"/>
          <w:shd w:val="clear" w:color="auto" w:fill="FFFFFF"/>
        </w:rPr>
        <w:t>,</w:t>
      </w:r>
      <w:r w:rsidR="00C02210" w:rsidRPr="000B2CB0">
        <w:rPr>
          <w:color w:val="424242"/>
          <w:sz w:val="23"/>
          <w:szCs w:val="23"/>
          <w:shd w:val="clear" w:color="auto" w:fill="FFFFFF"/>
        </w:rPr>
        <w:t xml:space="preserve"> including Vice President Offshore Mariner Energy, sold to Apache Corp in 2010</w:t>
      </w:r>
      <w:r w:rsidRPr="000B2CB0">
        <w:rPr>
          <w:color w:val="424242"/>
          <w:sz w:val="23"/>
          <w:szCs w:val="23"/>
          <w:shd w:val="clear" w:color="auto" w:fill="FFFFFF"/>
        </w:rPr>
        <w:t xml:space="preserve">; </w:t>
      </w:r>
      <w:r w:rsidR="00C02210" w:rsidRPr="000B2CB0">
        <w:rPr>
          <w:color w:val="424242"/>
          <w:sz w:val="23"/>
          <w:szCs w:val="23"/>
          <w:shd w:val="clear" w:color="auto" w:fill="FFFFFF"/>
        </w:rPr>
        <w:t>Santos US, an Australian based company invested in the US</w:t>
      </w:r>
      <w:r w:rsidRPr="000B2CB0">
        <w:rPr>
          <w:color w:val="424242"/>
          <w:sz w:val="23"/>
          <w:szCs w:val="23"/>
          <w:shd w:val="clear" w:color="auto" w:fill="FFFFFF"/>
        </w:rPr>
        <w:t>;</w:t>
      </w:r>
      <w:r w:rsidR="00C02210" w:rsidRPr="000B2CB0">
        <w:rPr>
          <w:color w:val="424242"/>
          <w:sz w:val="23"/>
          <w:szCs w:val="23"/>
          <w:shd w:val="clear" w:color="auto" w:fill="FFFFFF"/>
        </w:rPr>
        <w:t xml:space="preserve"> Co-Founder and officer of Gryphon Exploration, sold to Woodside in 2005</w:t>
      </w:r>
      <w:r w:rsidRPr="000B2CB0">
        <w:rPr>
          <w:color w:val="424242"/>
          <w:sz w:val="23"/>
          <w:szCs w:val="23"/>
          <w:shd w:val="clear" w:color="auto" w:fill="FFFFFF"/>
        </w:rPr>
        <w:t xml:space="preserve">; </w:t>
      </w:r>
      <w:r w:rsidR="00C02210" w:rsidRPr="000B2CB0">
        <w:rPr>
          <w:color w:val="424242"/>
          <w:sz w:val="23"/>
          <w:szCs w:val="23"/>
          <w:shd w:val="clear" w:color="auto" w:fill="FFFFFF"/>
        </w:rPr>
        <w:t>President and Co-Founder of White Bay Energy, an independent Energy Company in the US</w:t>
      </w:r>
      <w:r w:rsidRPr="000B2CB0">
        <w:rPr>
          <w:color w:val="424242"/>
          <w:sz w:val="23"/>
          <w:szCs w:val="23"/>
          <w:shd w:val="clear" w:color="auto" w:fill="FFFFFF"/>
        </w:rPr>
        <w:t xml:space="preserve">; </w:t>
      </w:r>
      <w:r w:rsidR="00C02210" w:rsidRPr="000B2CB0">
        <w:rPr>
          <w:color w:val="424242"/>
          <w:sz w:val="23"/>
          <w:szCs w:val="23"/>
          <w:shd w:val="clear" w:color="auto" w:fill="FFFFFF"/>
        </w:rPr>
        <w:t>President and owner of C. H. Odom Consulting providing investment advice and transactional direction to large and small Energy Companies and Family offices in Energy</w:t>
      </w:r>
      <w:r w:rsidRPr="000B2CB0">
        <w:rPr>
          <w:color w:val="424242"/>
          <w:sz w:val="23"/>
          <w:szCs w:val="23"/>
          <w:shd w:val="clear" w:color="auto" w:fill="FFFFFF"/>
        </w:rPr>
        <w:t xml:space="preserve">; </w:t>
      </w:r>
      <w:r w:rsidR="00C02210" w:rsidRPr="000B2CB0">
        <w:rPr>
          <w:color w:val="424242"/>
          <w:sz w:val="23"/>
          <w:szCs w:val="23"/>
          <w:shd w:val="clear" w:color="auto" w:fill="FFFFFF"/>
        </w:rPr>
        <w:t xml:space="preserve">experience with Global Marine, Transco and Sandefer Offshore in exploration domestically and internationally. </w:t>
      </w:r>
    </w:p>
    <w:p w14:paraId="026A79D6" w14:textId="77777777" w:rsidR="00100862" w:rsidRPr="000B2CB0" w:rsidRDefault="00100862" w:rsidP="00C02210">
      <w:pPr>
        <w:jc w:val="both"/>
        <w:rPr>
          <w:color w:val="424242"/>
          <w:sz w:val="23"/>
          <w:szCs w:val="23"/>
          <w:shd w:val="clear" w:color="auto" w:fill="FFFFFF"/>
        </w:rPr>
      </w:pPr>
    </w:p>
    <w:p w14:paraId="697C7734" w14:textId="4D744439" w:rsidR="00C02210" w:rsidRPr="000B2CB0" w:rsidRDefault="00C02210" w:rsidP="00C02210">
      <w:pPr>
        <w:jc w:val="both"/>
        <w:rPr>
          <w:color w:val="424242"/>
          <w:sz w:val="23"/>
          <w:szCs w:val="23"/>
          <w:shd w:val="clear" w:color="auto" w:fill="FFFFFF"/>
        </w:rPr>
      </w:pPr>
      <w:r w:rsidRPr="000B2CB0">
        <w:rPr>
          <w:color w:val="424242"/>
          <w:sz w:val="23"/>
          <w:szCs w:val="23"/>
          <w:shd w:val="clear" w:color="auto" w:fill="FFFFFF"/>
        </w:rPr>
        <w:t xml:space="preserve">Mr. Odom is a member of </w:t>
      </w:r>
      <w:r w:rsidR="00A23E83" w:rsidRPr="000B2CB0">
        <w:rPr>
          <w:color w:val="424242"/>
          <w:sz w:val="23"/>
          <w:szCs w:val="23"/>
          <w:shd w:val="clear" w:color="auto" w:fill="FFFFFF"/>
        </w:rPr>
        <w:t xml:space="preserve">Houston Association of Professional Landmen, </w:t>
      </w:r>
      <w:r w:rsidRPr="000B2CB0">
        <w:rPr>
          <w:color w:val="424242"/>
          <w:sz w:val="23"/>
          <w:szCs w:val="23"/>
          <w:shd w:val="clear" w:color="auto" w:fill="FFFFFF"/>
        </w:rPr>
        <w:t>The Independent Petroleum Association of America, TIPRO, and various other associations in the Energy sector</w:t>
      </w:r>
      <w:r w:rsidR="00A23E83" w:rsidRPr="000B2CB0">
        <w:rPr>
          <w:color w:val="424242"/>
          <w:sz w:val="23"/>
          <w:szCs w:val="23"/>
          <w:shd w:val="clear" w:color="auto" w:fill="FFFFFF"/>
        </w:rPr>
        <w:t xml:space="preserve">.  He is a proud </w:t>
      </w:r>
      <w:r w:rsidRPr="000B2CB0">
        <w:rPr>
          <w:color w:val="424242"/>
          <w:sz w:val="23"/>
          <w:szCs w:val="23"/>
          <w:shd w:val="clear" w:color="auto" w:fill="FFFFFF"/>
        </w:rPr>
        <w:t>graduate of the University of Texas McCombs School of Business.</w:t>
      </w:r>
    </w:p>
    <w:p w14:paraId="04ABC4B2" w14:textId="77777777" w:rsidR="00100862" w:rsidRPr="000B2CB0" w:rsidRDefault="00100862" w:rsidP="00C02210">
      <w:pPr>
        <w:jc w:val="both"/>
        <w:rPr>
          <w:rFonts w:eastAsiaTheme="minorHAnsi"/>
          <w:color w:val="424242"/>
          <w:sz w:val="23"/>
          <w:szCs w:val="23"/>
          <w:shd w:val="clear" w:color="auto" w:fill="FFFFFF"/>
        </w:rPr>
      </w:pPr>
    </w:p>
    <w:p w14:paraId="0E9CE3C9" w14:textId="396E1772" w:rsidR="00037278" w:rsidRPr="000B2CB0" w:rsidRDefault="00100862" w:rsidP="00C02210">
      <w:pPr>
        <w:rPr>
          <w:color w:val="424242"/>
          <w:sz w:val="23"/>
          <w:szCs w:val="23"/>
          <w:shd w:val="clear" w:color="auto" w:fill="FFFFFF"/>
        </w:rPr>
      </w:pPr>
      <w:r w:rsidRPr="000B2CB0">
        <w:rPr>
          <w:color w:val="424242"/>
          <w:sz w:val="23"/>
          <w:szCs w:val="23"/>
          <w:shd w:val="clear" w:color="auto" w:fill="FFFFFF"/>
        </w:rPr>
        <w:t xml:space="preserve">In the early 1990's the HAPL socials </w:t>
      </w:r>
      <w:r w:rsidR="000B2CB0" w:rsidRPr="000B2CB0">
        <w:rPr>
          <w:color w:val="424242"/>
          <w:sz w:val="23"/>
          <w:szCs w:val="23"/>
          <w:shd w:val="clear" w:color="auto" w:fill="FFFFFF"/>
        </w:rPr>
        <w:t xml:space="preserve">consisted </w:t>
      </w:r>
      <w:r w:rsidRPr="000B2CB0">
        <w:rPr>
          <w:color w:val="424242"/>
          <w:sz w:val="23"/>
          <w:szCs w:val="23"/>
          <w:shd w:val="clear" w:color="auto" w:fill="FFFFFF"/>
        </w:rPr>
        <w:t>of 4 or 5 l</w:t>
      </w:r>
      <w:r w:rsidR="000B2CB0" w:rsidRPr="000B2CB0">
        <w:rPr>
          <w:color w:val="424242"/>
          <w:sz w:val="23"/>
          <w:szCs w:val="23"/>
          <w:shd w:val="clear" w:color="auto" w:fill="FFFFFF"/>
        </w:rPr>
        <w:t xml:space="preserve">ongtime </w:t>
      </w:r>
      <w:r w:rsidRPr="000B2CB0">
        <w:rPr>
          <w:color w:val="424242"/>
          <w:sz w:val="23"/>
          <w:szCs w:val="23"/>
          <w:shd w:val="clear" w:color="auto" w:fill="FFFFFF"/>
        </w:rPr>
        <w:t xml:space="preserve">HAPL </w:t>
      </w:r>
      <w:r w:rsidR="000B2CB0" w:rsidRPr="000B2CB0">
        <w:rPr>
          <w:color w:val="424242"/>
          <w:sz w:val="23"/>
          <w:szCs w:val="23"/>
          <w:shd w:val="clear" w:color="auto" w:fill="FFFFFF"/>
        </w:rPr>
        <w:t xml:space="preserve">members getting together </w:t>
      </w:r>
      <w:r w:rsidR="00A23E83" w:rsidRPr="000B2CB0">
        <w:rPr>
          <w:color w:val="424242"/>
          <w:sz w:val="23"/>
          <w:szCs w:val="23"/>
          <w:shd w:val="clear" w:color="auto" w:fill="FFFFFF"/>
        </w:rPr>
        <w:t xml:space="preserve">with an </w:t>
      </w:r>
      <w:r w:rsidRPr="000B2CB0">
        <w:rPr>
          <w:color w:val="424242"/>
          <w:sz w:val="23"/>
          <w:szCs w:val="23"/>
          <w:shd w:val="clear" w:color="auto" w:fill="FFFFFF"/>
        </w:rPr>
        <w:t>occasion</w:t>
      </w:r>
      <w:r w:rsidR="00A23E83" w:rsidRPr="000B2CB0">
        <w:rPr>
          <w:color w:val="424242"/>
          <w:sz w:val="23"/>
          <w:szCs w:val="23"/>
          <w:shd w:val="clear" w:color="auto" w:fill="FFFFFF"/>
        </w:rPr>
        <w:t>al</w:t>
      </w:r>
      <w:r w:rsidRPr="000B2CB0">
        <w:rPr>
          <w:color w:val="424242"/>
          <w:sz w:val="23"/>
          <w:szCs w:val="23"/>
          <w:shd w:val="clear" w:color="auto" w:fill="FFFFFF"/>
        </w:rPr>
        <w:t xml:space="preserve"> one or two more people at Café Adobe near downtown Houston.  </w:t>
      </w:r>
      <w:r w:rsidR="00A23E83" w:rsidRPr="000B2CB0">
        <w:rPr>
          <w:color w:val="424242"/>
          <w:sz w:val="23"/>
          <w:szCs w:val="23"/>
          <w:shd w:val="clear" w:color="auto" w:fill="FFFFFF"/>
        </w:rPr>
        <w:t xml:space="preserve">The “regulars” began to complain that they were </w:t>
      </w:r>
      <w:r w:rsidR="00C02210" w:rsidRPr="000B2CB0">
        <w:rPr>
          <w:color w:val="424242"/>
          <w:sz w:val="23"/>
          <w:szCs w:val="23"/>
          <w:shd w:val="clear" w:color="auto" w:fill="FFFFFF"/>
        </w:rPr>
        <w:t xml:space="preserve">not going again because </w:t>
      </w:r>
      <w:r w:rsidR="00A23E83" w:rsidRPr="000B2CB0">
        <w:rPr>
          <w:color w:val="424242"/>
          <w:sz w:val="23"/>
          <w:szCs w:val="23"/>
          <w:shd w:val="clear" w:color="auto" w:fill="FFFFFF"/>
        </w:rPr>
        <w:t xml:space="preserve">it was the same handful of people getting together every time.  Charlie had the </w:t>
      </w:r>
      <w:r w:rsidR="000B2CB0" w:rsidRPr="000B2CB0">
        <w:rPr>
          <w:color w:val="424242"/>
          <w:sz w:val="23"/>
          <w:szCs w:val="23"/>
          <w:shd w:val="clear" w:color="auto" w:fill="FFFFFF"/>
        </w:rPr>
        <w:t xml:space="preserve">pioneering </w:t>
      </w:r>
      <w:r w:rsidR="00A23E83" w:rsidRPr="000B2CB0">
        <w:rPr>
          <w:color w:val="424242"/>
          <w:sz w:val="23"/>
          <w:szCs w:val="23"/>
          <w:shd w:val="clear" w:color="auto" w:fill="FFFFFF"/>
        </w:rPr>
        <w:t xml:space="preserve">idea of </w:t>
      </w:r>
      <w:r w:rsidR="000B2CB0" w:rsidRPr="000B2CB0">
        <w:rPr>
          <w:color w:val="424242"/>
          <w:sz w:val="23"/>
          <w:szCs w:val="23"/>
          <w:shd w:val="clear" w:color="auto" w:fill="FFFFFF"/>
        </w:rPr>
        <w:t xml:space="preserve">re-imaging </w:t>
      </w:r>
      <w:r w:rsidR="00A23E83" w:rsidRPr="000B2CB0">
        <w:rPr>
          <w:color w:val="424242"/>
          <w:sz w:val="23"/>
          <w:szCs w:val="23"/>
          <w:shd w:val="clear" w:color="auto" w:fill="FFFFFF"/>
        </w:rPr>
        <w:t xml:space="preserve">socials </w:t>
      </w:r>
      <w:r w:rsidR="000B2CB0" w:rsidRPr="000B2CB0">
        <w:rPr>
          <w:color w:val="424242"/>
          <w:sz w:val="23"/>
          <w:szCs w:val="23"/>
          <w:shd w:val="clear" w:color="auto" w:fill="FFFFFF"/>
        </w:rPr>
        <w:t xml:space="preserve">with specific names like </w:t>
      </w:r>
      <w:r w:rsidR="00A23E83" w:rsidRPr="000B2CB0">
        <w:rPr>
          <w:color w:val="424242"/>
          <w:sz w:val="23"/>
          <w:szCs w:val="23"/>
          <w:shd w:val="clear" w:color="auto" w:fill="FFFFFF"/>
        </w:rPr>
        <w:t>South Texas, Permian, Louisiana, etc. </w:t>
      </w:r>
      <w:r w:rsidR="00037278" w:rsidRPr="000B2CB0">
        <w:rPr>
          <w:color w:val="424242"/>
          <w:sz w:val="23"/>
          <w:szCs w:val="23"/>
          <w:shd w:val="clear" w:color="auto" w:fill="FFFFFF"/>
        </w:rPr>
        <w:t xml:space="preserve"> T</w:t>
      </w:r>
      <w:r w:rsidR="00A23E83" w:rsidRPr="000B2CB0">
        <w:rPr>
          <w:color w:val="424242"/>
          <w:sz w:val="23"/>
          <w:szCs w:val="23"/>
          <w:shd w:val="clear" w:color="auto" w:fill="FFFFFF"/>
        </w:rPr>
        <w:t xml:space="preserve">he first named social was held </w:t>
      </w:r>
      <w:r w:rsidR="00877F40">
        <w:rPr>
          <w:color w:val="424242"/>
          <w:sz w:val="23"/>
          <w:szCs w:val="23"/>
          <w:shd w:val="clear" w:color="auto" w:fill="FFFFFF"/>
        </w:rPr>
        <w:t xml:space="preserve">around 1995 </w:t>
      </w:r>
      <w:r w:rsidR="00B23F9F" w:rsidRPr="000B2CB0">
        <w:rPr>
          <w:color w:val="424242"/>
          <w:sz w:val="23"/>
          <w:szCs w:val="23"/>
          <w:shd w:val="clear" w:color="auto" w:fill="FFFFFF"/>
        </w:rPr>
        <w:t>at</w:t>
      </w:r>
      <w:r w:rsidR="00C02210" w:rsidRPr="000B2CB0">
        <w:rPr>
          <w:color w:val="424242"/>
          <w:sz w:val="23"/>
          <w:szCs w:val="23"/>
          <w:shd w:val="clear" w:color="auto" w:fill="FFFFFF"/>
        </w:rPr>
        <w:t xml:space="preserve"> a Mexican Restaurant on the corner of Westheimer and Gessner</w:t>
      </w:r>
      <w:r w:rsidR="00037278" w:rsidRPr="000B2CB0">
        <w:rPr>
          <w:color w:val="424242"/>
          <w:sz w:val="23"/>
          <w:szCs w:val="23"/>
          <w:shd w:val="clear" w:color="auto" w:fill="FFFFFF"/>
        </w:rPr>
        <w:t xml:space="preserve"> and was an overnight success with m</w:t>
      </w:r>
      <w:r w:rsidR="00A23E83" w:rsidRPr="000B2CB0">
        <w:rPr>
          <w:color w:val="424242"/>
          <w:sz w:val="23"/>
          <w:szCs w:val="23"/>
          <w:shd w:val="clear" w:color="auto" w:fill="FFFFFF"/>
        </w:rPr>
        <w:t>ore than 90 landmen attend</w:t>
      </w:r>
      <w:r w:rsidR="00037278" w:rsidRPr="000B2CB0">
        <w:rPr>
          <w:color w:val="424242"/>
          <w:sz w:val="23"/>
          <w:szCs w:val="23"/>
          <w:shd w:val="clear" w:color="auto" w:fill="FFFFFF"/>
        </w:rPr>
        <w:t xml:space="preserve">ing.  </w:t>
      </w:r>
      <w:r w:rsidR="00B23F9F" w:rsidRPr="000B2CB0">
        <w:rPr>
          <w:color w:val="424242"/>
          <w:sz w:val="23"/>
          <w:szCs w:val="23"/>
          <w:shd w:val="clear" w:color="auto" w:fill="FFFFFF"/>
        </w:rPr>
        <w:t>Thus,</w:t>
      </w:r>
      <w:r w:rsidR="00037278" w:rsidRPr="000B2CB0">
        <w:rPr>
          <w:color w:val="424242"/>
          <w:sz w:val="23"/>
          <w:szCs w:val="23"/>
          <w:shd w:val="clear" w:color="auto" w:fill="FFFFFF"/>
        </w:rPr>
        <w:t xml:space="preserve"> the s</w:t>
      </w:r>
      <w:r w:rsidR="00A23E83" w:rsidRPr="000B2CB0">
        <w:rPr>
          <w:color w:val="424242"/>
          <w:sz w:val="23"/>
          <w:szCs w:val="23"/>
          <w:shd w:val="clear" w:color="auto" w:fill="FFFFFF"/>
        </w:rPr>
        <w:t xml:space="preserve">tart of </w:t>
      </w:r>
      <w:r w:rsidR="00037278" w:rsidRPr="000B2CB0">
        <w:rPr>
          <w:color w:val="424242"/>
          <w:sz w:val="23"/>
          <w:szCs w:val="23"/>
          <w:shd w:val="clear" w:color="auto" w:fill="FFFFFF"/>
        </w:rPr>
        <w:t xml:space="preserve">HAPL named </w:t>
      </w:r>
      <w:r w:rsidR="00A23E83" w:rsidRPr="000B2CB0">
        <w:rPr>
          <w:color w:val="424242"/>
          <w:sz w:val="23"/>
          <w:szCs w:val="23"/>
          <w:shd w:val="clear" w:color="auto" w:fill="FFFFFF"/>
        </w:rPr>
        <w:t>socials</w:t>
      </w:r>
      <w:r w:rsidR="00037278" w:rsidRPr="000B2CB0">
        <w:rPr>
          <w:color w:val="424242"/>
          <w:sz w:val="23"/>
          <w:szCs w:val="23"/>
          <w:shd w:val="clear" w:color="auto" w:fill="FFFFFF"/>
        </w:rPr>
        <w:t xml:space="preserve">! </w:t>
      </w:r>
    </w:p>
    <w:p w14:paraId="52F6D3BD" w14:textId="77777777" w:rsidR="00037278" w:rsidRPr="000B2CB0" w:rsidRDefault="00037278" w:rsidP="00C02210">
      <w:pPr>
        <w:rPr>
          <w:color w:val="424242"/>
          <w:sz w:val="23"/>
          <w:szCs w:val="23"/>
          <w:shd w:val="clear" w:color="auto" w:fill="FFFFFF"/>
        </w:rPr>
      </w:pPr>
    </w:p>
    <w:p w14:paraId="0120B945" w14:textId="745094E6" w:rsidR="00C02210" w:rsidRPr="000B2CB0" w:rsidRDefault="00037278" w:rsidP="00C02210">
      <w:pPr>
        <w:rPr>
          <w:color w:val="424242"/>
          <w:sz w:val="23"/>
          <w:szCs w:val="23"/>
          <w:shd w:val="clear" w:color="auto" w:fill="FFFFFF"/>
        </w:rPr>
      </w:pPr>
      <w:r w:rsidRPr="000B2CB0">
        <w:rPr>
          <w:color w:val="424242"/>
          <w:sz w:val="23"/>
          <w:szCs w:val="23"/>
          <w:shd w:val="clear" w:color="auto" w:fill="FFFFFF"/>
        </w:rPr>
        <w:t xml:space="preserve">As of 2023, </w:t>
      </w:r>
      <w:r w:rsidR="00BB68A4" w:rsidRPr="000B2CB0">
        <w:rPr>
          <w:color w:val="424242"/>
          <w:sz w:val="23"/>
          <w:szCs w:val="23"/>
          <w:shd w:val="clear" w:color="auto" w:fill="FFFFFF"/>
        </w:rPr>
        <w:t xml:space="preserve">thanks to Charlie’s </w:t>
      </w:r>
      <w:r w:rsidR="000B2CB0" w:rsidRPr="000B2CB0">
        <w:rPr>
          <w:color w:val="424242"/>
          <w:sz w:val="23"/>
          <w:szCs w:val="23"/>
          <w:shd w:val="clear" w:color="auto" w:fill="FFFFFF"/>
        </w:rPr>
        <w:t xml:space="preserve">pioneer </w:t>
      </w:r>
      <w:r w:rsidR="00BB68A4" w:rsidRPr="000B2CB0">
        <w:rPr>
          <w:color w:val="424242"/>
          <w:sz w:val="23"/>
          <w:szCs w:val="23"/>
          <w:shd w:val="clear" w:color="auto" w:fill="FFFFFF"/>
        </w:rPr>
        <w:t xml:space="preserve">vision, </w:t>
      </w:r>
      <w:r w:rsidRPr="000B2CB0">
        <w:rPr>
          <w:color w:val="424242"/>
          <w:sz w:val="23"/>
          <w:szCs w:val="23"/>
          <w:shd w:val="clear" w:color="auto" w:fill="FFFFFF"/>
        </w:rPr>
        <w:t xml:space="preserve">HAPL hosts up to </w:t>
      </w:r>
      <w:r w:rsidR="00BB68A4" w:rsidRPr="000B2CB0">
        <w:rPr>
          <w:color w:val="424242"/>
          <w:sz w:val="23"/>
          <w:szCs w:val="23"/>
          <w:shd w:val="clear" w:color="auto" w:fill="FFFFFF"/>
        </w:rPr>
        <w:t>15</w:t>
      </w:r>
      <w:r w:rsidRPr="000B2CB0">
        <w:rPr>
          <w:color w:val="424242"/>
          <w:sz w:val="23"/>
          <w:szCs w:val="23"/>
          <w:shd w:val="clear" w:color="auto" w:fill="FFFFFF"/>
        </w:rPr>
        <w:t xml:space="preserve"> named social</w:t>
      </w:r>
      <w:r w:rsidR="00BB68A4" w:rsidRPr="000B2CB0">
        <w:rPr>
          <w:color w:val="424242"/>
          <w:sz w:val="23"/>
          <w:szCs w:val="23"/>
          <w:shd w:val="clear" w:color="auto" w:fill="FFFFFF"/>
        </w:rPr>
        <w:t xml:space="preserve"> and networking events </w:t>
      </w:r>
      <w:r w:rsidRPr="000B2CB0">
        <w:rPr>
          <w:color w:val="424242"/>
          <w:sz w:val="23"/>
          <w:szCs w:val="23"/>
          <w:shd w:val="clear" w:color="auto" w:fill="FFFFFF"/>
        </w:rPr>
        <w:t>each year including Bridging the Gap</w:t>
      </w:r>
      <w:r w:rsidR="00BB68A4" w:rsidRPr="000B2CB0">
        <w:rPr>
          <w:color w:val="424242"/>
          <w:sz w:val="23"/>
          <w:szCs w:val="23"/>
          <w:shd w:val="clear" w:color="auto" w:fill="FFFFFF"/>
        </w:rPr>
        <w:t xml:space="preserve">; Executive Night; Annual Gala; </w:t>
      </w:r>
      <w:r w:rsidRPr="000B2CB0">
        <w:rPr>
          <w:color w:val="424242"/>
          <w:sz w:val="23"/>
          <w:szCs w:val="23"/>
          <w:shd w:val="clear" w:color="auto" w:fill="FFFFFF"/>
        </w:rPr>
        <w:t>Gulf Coast, Louisiana, Permian, Rockies, South Texas</w:t>
      </w:r>
      <w:r w:rsidR="00BB68A4" w:rsidRPr="000B2CB0">
        <w:rPr>
          <w:color w:val="424242"/>
          <w:sz w:val="23"/>
          <w:szCs w:val="23"/>
          <w:shd w:val="clear" w:color="auto" w:fill="FFFFFF"/>
        </w:rPr>
        <w:t>, Offshore Socials;</w:t>
      </w:r>
      <w:r w:rsidRPr="000B2CB0">
        <w:rPr>
          <w:color w:val="424242"/>
          <w:sz w:val="23"/>
          <w:szCs w:val="23"/>
          <w:shd w:val="clear" w:color="auto" w:fill="FFFFFF"/>
        </w:rPr>
        <w:t xml:space="preserve"> Spring Swing Membership Drive</w:t>
      </w:r>
      <w:r w:rsidR="00BB68A4" w:rsidRPr="000B2CB0">
        <w:rPr>
          <w:color w:val="424242"/>
          <w:sz w:val="23"/>
          <w:szCs w:val="23"/>
          <w:shd w:val="clear" w:color="auto" w:fill="FFFFFF"/>
        </w:rPr>
        <w:t xml:space="preserve">; </w:t>
      </w:r>
      <w:r w:rsidRPr="000B2CB0">
        <w:rPr>
          <w:color w:val="424242"/>
          <w:sz w:val="23"/>
          <w:szCs w:val="23"/>
          <w:shd w:val="clear" w:color="auto" w:fill="FFFFFF"/>
        </w:rPr>
        <w:t>Women’s Fall and Spring Networking</w:t>
      </w:r>
      <w:r w:rsidR="000B2CB0" w:rsidRPr="000B2CB0">
        <w:rPr>
          <w:color w:val="424242"/>
          <w:sz w:val="23"/>
          <w:szCs w:val="23"/>
          <w:shd w:val="clear" w:color="auto" w:fill="FFFFFF"/>
        </w:rPr>
        <w:t xml:space="preserve"> Social</w:t>
      </w:r>
      <w:r w:rsidR="00BB68A4" w:rsidRPr="000B2CB0">
        <w:rPr>
          <w:color w:val="424242"/>
          <w:sz w:val="23"/>
          <w:szCs w:val="23"/>
          <w:shd w:val="clear" w:color="auto" w:fill="FFFFFF"/>
        </w:rPr>
        <w:t xml:space="preserve">; </w:t>
      </w:r>
      <w:r w:rsidR="000B2CB0" w:rsidRPr="000B2CB0">
        <w:rPr>
          <w:color w:val="424242"/>
          <w:sz w:val="23"/>
          <w:szCs w:val="23"/>
          <w:shd w:val="clear" w:color="auto" w:fill="FFFFFF"/>
        </w:rPr>
        <w:t xml:space="preserve">and </w:t>
      </w:r>
      <w:r w:rsidR="00BB68A4" w:rsidRPr="000B2CB0">
        <w:rPr>
          <w:color w:val="424242"/>
          <w:sz w:val="23"/>
          <w:szCs w:val="23"/>
          <w:shd w:val="clear" w:color="auto" w:fill="FFFFFF"/>
        </w:rPr>
        <w:t>Saltwater Fishing, Golf and Skeet Shoot Tournaments.</w:t>
      </w:r>
    </w:p>
    <w:p w14:paraId="5F7031AE" w14:textId="37CB6048" w:rsidR="00C02210" w:rsidRDefault="00C02210" w:rsidP="00C02210">
      <w:pPr>
        <w:spacing w:after="240"/>
      </w:pPr>
    </w:p>
    <w:p w14:paraId="426488DA" w14:textId="77777777" w:rsidR="00926FA9" w:rsidRDefault="00926FA9">
      <w:pPr>
        <w:spacing w:line="720" w:lineRule="auto"/>
        <w:sectPr w:rsidR="00926FA9">
          <w:footerReference w:type="default" r:id="rId7"/>
          <w:pgSz w:w="12240" w:h="15840"/>
          <w:pgMar w:top="980" w:right="860" w:bottom="1740" w:left="860" w:header="0" w:footer="1544" w:gutter="0"/>
          <w:cols w:space="720"/>
        </w:sectPr>
      </w:pPr>
    </w:p>
    <w:p w14:paraId="3560BEAA" w14:textId="19C7DA03" w:rsidR="00C023CF" w:rsidRDefault="00C023CF" w:rsidP="00C023CF">
      <w:pPr>
        <w:ind w:left="3600"/>
      </w:pPr>
      <w:r>
        <w:lastRenderedPageBreak/>
        <w:t>Charles Odom – Pioneer Award</w:t>
      </w:r>
    </w:p>
    <w:p w14:paraId="3BA661E8" w14:textId="77777777" w:rsidR="00C023CF" w:rsidRDefault="00C023CF" w:rsidP="00C023CF">
      <w:pPr>
        <w:ind w:left="2880"/>
      </w:pPr>
    </w:p>
    <w:p w14:paraId="1689EC04" w14:textId="77777777" w:rsidR="00C023CF" w:rsidRDefault="00C023CF" w:rsidP="00C023CF">
      <w:pPr>
        <w:ind w:left="2880"/>
      </w:pPr>
    </w:p>
    <w:p w14:paraId="24F8B51B" w14:textId="7906D798" w:rsidR="00926FA9" w:rsidRDefault="00C023CF" w:rsidP="00C023CF">
      <w:pPr>
        <w:ind w:left="2880"/>
      </w:pPr>
      <w:r>
        <w:rPr>
          <w:noProof/>
        </w:rPr>
        <w:drawing>
          <wp:inline distT="0" distB="0" distL="0" distR="0" wp14:anchorId="7933B95D" wp14:editId="505B1C5F">
            <wp:extent cx="2743200" cy="2743200"/>
            <wp:effectExtent l="0" t="0" r="0" b="0"/>
            <wp:docPr id="3" name="Picture 2" descr="Charles O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les Od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FA9" w:rsidSect="00934000">
      <w:footerReference w:type="default" r:id="rId9"/>
      <w:pgSz w:w="12240" w:h="15840"/>
      <w:pgMar w:top="1040" w:right="86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0411" w14:textId="77777777" w:rsidR="00B00397" w:rsidRDefault="00B00397">
      <w:r>
        <w:separator/>
      </w:r>
    </w:p>
  </w:endnote>
  <w:endnote w:type="continuationSeparator" w:id="0">
    <w:p w14:paraId="1CEBD0CD" w14:textId="77777777" w:rsidR="00B00397" w:rsidRDefault="00B0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D9E9" w14:textId="77777777" w:rsidR="00926FA9" w:rsidRDefault="00877F40">
    <w:pPr>
      <w:pStyle w:val="BodyText"/>
      <w:spacing w:line="14" w:lineRule="auto"/>
      <w:rPr>
        <w:sz w:val="20"/>
      </w:rPr>
    </w:pPr>
    <w:r>
      <w:pict w14:anchorId="4274D9F9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7.4pt;margin-top:704.4pt;width:472.6pt;height:13.1pt;z-index:-16309760;mso-position-horizontal-relative:page;mso-position-vertical-relative:page" filled="f" stroked="f">
          <v:textbox style="mso-next-textbox:#_x0000_s2068" inset="0,0,0,0">
            <w:txbxContent>
              <w:p w14:paraId="4274DA30" w14:textId="0CAC8BCB" w:rsidR="00926FA9" w:rsidRDefault="00421320">
                <w:pPr>
                  <w:pStyle w:val="BodyText"/>
                  <w:spacing w:before="13"/>
                  <w:ind w:left="20"/>
                </w:pPr>
                <w:r>
                  <w:t>NOMINATED BY:</w:t>
                </w:r>
                <w:r w:rsidR="004570E6">
                  <w:t xml:space="preserve">  Houston Association of Professional Landmen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D9F7" w14:textId="77777777" w:rsidR="00926FA9" w:rsidRDefault="00877F40">
    <w:pPr>
      <w:pStyle w:val="BodyText"/>
      <w:spacing w:line="14" w:lineRule="auto"/>
      <w:rPr>
        <w:sz w:val="20"/>
      </w:rPr>
    </w:pPr>
    <w:r>
      <w:pict w14:anchorId="4274DA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09.25pt;width:399.4pt;height:18.5pt;z-index:-16300032;mso-position-horizontal-relative:page;mso-position-vertical-relative:page" filled="f" stroked="f">
          <v:textbox inset="0,0,0,0">
            <w:txbxContent>
              <w:p w14:paraId="4274DA42" w14:textId="509E8FE9" w:rsidR="00926FA9" w:rsidRDefault="00421320">
                <w:pPr>
                  <w:pStyle w:val="BodyText"/>
                  <w:spacing w:before="13"/>
                  <w:ind w:left="20"/>
                </w:pPr>
                <w:r>
                  <w:t>NOMINATED BY:</w:t>
                </w:r>
                <w:r w:rsidR="003B4D80">
                  <w:t xml:space="preserve"> Houston Association of Professional Landmen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76BA" w14:textId="77777777" w:rsidR="00B00397" w:rsidRDefault="00B00397">
      <w:r>
        <w:separator/>
      </w:r>
    </w:p>
  </w:footnote>
  <w:footnote w:type="continuationSeparator" w:id="0">
    <w:p w14:paraId="3351A2ED" w14:textId="77777777" w:rsidR="00B00397" w:rsidRDefault="00B00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1F8C"/>
    <w:multiLevelType w:val="hybridMultilevel"/>
    <w:tmpl w:val="093CC0B2"/>
    <w:lvl w:ilvl="0" w:tplc="E2E85946">
      <w:numFmt w:val="bullet"/>
      <w:lvlText w:val=""/>
      <w:lvlJc w:val="left"/>
      <w:pPr>
        <w:ind w:left="1876" w:hanging="576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26920A60">
      <w:numFmt w:val="bullet"/>
      <w:lvlText w:val="•"/>
      <w:lvlJc w:val="left"/>
      <w:pPr>
        <w:ind w:left="2744" w:hanging="576"/>
      </w:pPr>
      <w:rPr>
        <w:rFonts w:hint="default"/>
        <w:lang w:val="en-US" w:eastAsia="en-US" w:bidi="ar-SA"/>
      </w:rPr>
    </w:lvl>
    <w:lvl w:ilvl="2" w:tplc="7A20B196">
      <w:numFmt w:val="bullet"/>
      <w:lvlText w:val="•"/>
      <w:lvlJc w:val="left"/>
      <w:pPr>
        <w:ind w:left="3608" w:hanging="576"/>
      </w:pPr>
      <w:rPr>
        <w:rFonts w:hint="default"/>
        <w:lang w:val="en-US" w:eastAsia="en-US" w:bidi="ar-SA"/>
      </w:rPr>
    </w:lvl>
    <w:lvl w:ilvl="3" w:tplc="73109B7E">
      <w:numFmt w:val="bullet"/>
      <w:lvlText w:val="•"/>
      <w:lvlJc w:val="left"/>
      <w:pPr>
        <w:ind w:left="4472" w:hanging="576"/>
      </w:pPr>
      <w:rPr>
        <w:rFonts w:hint="default"/>
        <w:lang w:val="en-US" w:eastAsia="en-US" w:bidi="ar-SA"/>
      </w:rPr>
    </w:lvl>
    <w:lvl w:ilvl="4" w:tplc="C8A4DB94">
      <w:numFmt w:val="bullet"/>
      <w:lvlText w:val="•"/>
      <w:lvlJc w:val="left"/>
      <w:pPr>
        <w:ind w:left="5336" w:hanging="576"/>
      </w:pPr>
      <w:rPr>
        <w:rFonts w:hint="default"/>
        <w:lang w:val="en-US" w:eastAsia="en-US" w:bidi="ar-SA"/>
      </w:rPr>
    </w:lvl>
    <w:lvl w:ilvl="5" w:tplc="36024FB2">
      <w:numFmt w:val="bullet"/>
      <w:lvlText w:val="•"/>
      <w:lvlJc w:val="left"/>
      <w:pPr>
        <w:ind w:left="6200" w:hanging="576"/>
      </w:pPr>
      <w:rPr>
        <w:rFonts w:hint="default"/>
        <w:lang w:val="en-US" w:eastAsia="en-US" w:bidi="ar-SA"/>
      </w:rPr>
    </w:lvl>
    <w:lvl w:ilvl="6" w:tplc="D75C5EE6">
      <w:numFmt w:val="bullet"/>
      <w:lvlText w:val="•"/>
      <w:lvlJc w:val="left"/>
      <w:pPr>
        <w:ind w:left="7064" w:hanging="576"/>
      </w:pPr>
      <w:rPr>
        <w:rFonts w:hint="default"/>
        <w:lang w:val="en-US" w:eastAsia="en-US" w:bidi="ar-SA"/>
      </w:rPr>
    </w:lvl>
    <w:lvl w:ilvl="7" w:tplc="33046E1A">
      <w:numFmt w:val="bullet"/>
      <w:lvlText w:val="•"/>
      <w:lvlJc w:val="left"/>
      <w:pPr>
        <w:ind w:left="7928" w:hanging="576"/>
      </w:pPr>
      <w:rPr>
        <w:rFonts w:hint="default"/>
        <w:lang w:val="en-US" w:eastAsia="en-US" w:bidi="ar-SA"/>
      </w:rPr>
    </w:lvl>
    <w:lvl w:ilvl="8" w:tplc="518CE2DC">
      <w:numFmt w:val="bullet"/>
      <w:lvlText w:val="•"/>
      <w:lvlJc w:val="left"/>
      <w:pPr>
        <w:ind w:left="8792" w:hanging="576"/>
      </w:pPr>
      <w:rPr>
        <w:rFonts w:hint="default"/>
        <w:lang w:val="en-US" w:eastAsia="en-US" w:bidi="ar-SA"/>
      </w:rPr>
    </w:lvl>
  </w:abstractNum>
  <w:abstractNum w:abstractNumId="1" w15:restartNumberingAfterBreak="0">
    <w:nsid w:val="281E3308"/>
    <w:multiLevelType w:val="hybridMultilevel"/>
    <w:tmpl w:val="5074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83496">
    <w:abstractNumId w:val="0"/>
  </w:num>
  <w:num w:numId="2" w16cid:durableId="203623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FA9"/>
    <w:rsid w:val="00000712"/>
    <w:rsid w:val="00004C90"/>
    <w:rsid w:val="00005C56"/>
    <w:rsid w:val="0002752F"/>
    <w:rsid w:val="00032E19"/>
    <w:rsid w:val="00037278"/>
    <w:rsid w:val="00037836"/>
    <w:rsid w:val="000553A4"/>
    <w:rsid w:val="00055AE0"/>
    <w:rsid w:val="00060194"/>
    <w:rsid w:val="00084717"/>
    <w:rsid w:val="00087552"/>
    <w:rsid w:val="00094143"/>
    <w:rsid w:val="00095137"/>
    <w:rsid w:val="000968BA"/>
    <w:rsid w:val="000A42BA"/>
    <w:rsid w:val="000B26AF"/>
    <w:rsid w:val="000B2CB0"/>
    <w:rsid w:val="000D5783"/>
    <w:rsid w:val="000D65B9"/>
    <w:rsid w:val="000E3DB2"/>
    <w:rsid w:val="000E73FA"/>
    <w:rsid w:val="000F645E"/>
    <w:rsid w:val="000F7477"/>
    <w:rsid w:val="000F75A0"/>
    <w:rsid w:val="00100862"/>
    <w:rsid w:val="00103966"/>
    <w:rsid w:val="0010573D"/>
    <w:rsid w:val="00111B04"/>
    <w:rsid w:val="001274F7"/>
    <w:rsid w:val="0014313C"/>
    <w:rsid w:val="0017084C"/>
    <w:rsid w:val="00193FC6"/>
    <w:rsid w:val="001A4028"/>
    <w:rsid w:val="001A6532"/>
    <w:rsid w:val="001C3D3A"/>
    <w:rsid w:val="001E7989"/>
    <w:rsid w:val="00205AD3"/>
    <w:rsid w:val="00206669"/>
    <w:rsid w:val="00206809"/>
    <w:rsid w:val="002435D8"/>
    <w:rsid w:val="00262E21"/>
    <w:rsid w:val="00272687"/>
    <w:rsid w:val="00275FCA"/>
    <w:rsid w:val="00283248"/>
    <w:rsid w:val="0028646F"/>
    <w:rsid w:val="00292E96"/>
    <w:rsid w:val="002B2A1E"/>
    <w:rsid w:val="002C3137"/>
    <w:rsid w:val="002C52C3"/>
    <w:rsid w:val="002D6196"/>
    <w:rsid w:val="002F3B42"/>
    <w:rsid w:val="002F5184"/>
    <w:rsid w:val="00304465"/>
    <w:rsid w:val="003066FE"/>
    <w:rsid w:val="00317143"/>
    <w:rsid w:val="00337559"/>
    <w:rsid w:val="00367B4D"/>
    <w:rsid w:val="00371451"/>
    <w:rsid w:val="00371AC6"/>
    <w:rsid w:val="00374AF3"/>
    <w:rsid w:val="00374FBE"/>
    <w:rsid w:val="00375F09"/>
    <w:rsid w:val="003A6862"/>
    <w:rsid w:val="003B0389"/>
    <w:rsid w:val="003B4C13"/>
    <w:rsid w:val="003B4D80"/>
    <w:rsid w:val="003C387F"/>
    <w:rsid w:val="003D1AF7"/>
    <w:rsid w:val="003E3557"/>
    <w:rsid w:val="003E3BD9"/>
    <w:rsid w:val="003E6E8E"/>
    <w:rsid w:val="003F03A9"/>
    <w:rsid w:val="00415270"/>
    <w:rsid w:val="004212C0"/>
    <w:rsid w:val="00421320"/>
    <w:rsid w:val="00433579"/>
    <w:rsid w:val="00441FED"/>
    <w:rsid w:val="004475FF"/>
    <w:rsid w:val="004570E6"/>
    <w:rsid w:val="00460C2E"/>
    <w:rsid w:val="0049255B"/>
    <w:rsid w:val="004A2C71"/>
    <w:rsid w:val="004B26E7"/>
    <w:rsid w:val="004B30B0"/>
    <w:rsid w:val="004B4667"/>
    <w:rsid w:val="004B4AD5"/>
    <w:rsid w:val="004B79A4"/>
    <w:rsid w:val="004C6F7B"/>
    <w:rsid w:val="004D60D6"/>
    <w:rsid w:val="004E4346"/>
    <w:rsid w:val="00501ACC"/>
    <w:rsid w:val="00504D52"/>
    <w:rsid w:val="00516021"/>
    <w:rsid w:val="00520306"/>
    <w:rsid w:val="00526223"/>
    <w:rsid w:val="005542D4"/>
    <w:rsid w:val="005740DB"/>
    <w:rsid w:val="0059706F"/>
    <w:rsid w:val="005B1AE7"/>
    <w:rsid w:val="005B70C8"/>
    <w:rsid w:val="005B7EBD"/>
    <w:rsid w:val="005C5364"/>
    <w:rsid w:val="005C5F66"/>
    <w:rsid w:val="005F5654"/>
    <w:rsid w:val="005F6327"/>
    <w:rsid w:val="00602AB2"/>
    <w:rsid w:val="00621132"/>
    <w:rsid w:val="006431F0"/>
    <w:rsid w:val="006445C1"/>
    <w:rsid w:val="00653E3A"/>
    <w:rsid w:val="00660A46"/>
    <w:rsid w:val="00675CC4"/>
    <w:rsid w:val="00680A4A"/>
    <w:rsid w:val="00683637"/>
    <w:rsid w:val="006A04B7"/>
    <w:rsid w:val="006A7304"/>
    <w:rsid w:val="006B26A1"/>
    <w:rsid w:val="006B3948"/>
    <w:rsid w:val="006B4A5A"/>
    <w:rsid w:val="006C3CBC"/>
    <w:rsid w:val="006C5300"/>
    <w:rsid w:val="00702CBE"/>
    <w:rsid w:val="007347A7"/>
    <w:rsid w:val="00755C64"/>
    <w:rsid w:val="007617E5"/>
    <w:rsid w:val="00763B61"/>
    <w:rsid w:val="00764D8E"/>
    <w:rsid w:val="0077055E"/>
    <w:rsid w:val="007836A1"/>
    <w:rsid w:val="00797A0C"/>
    <w:rsid w:val="007B25E8"/>
    <w:rsid w:val="007B43EA"/>
    <w:rsid w:val="007C0408"/>
    <w:rsid w:val="007C13CF"/>
    <w:rsid w:val="007C299D"/>
    <w:rsid w:val="007C37C3"/>
    <w:rsid w:val="007C73CE"/>
    <w:rsid w:val="007C7D83"/>
    <w:rsid w:val="007E3F1D"/>
    <w:rsid w:val="007E517F"/>
    <w:rsid w:val="007E774E"/>
    <w:rsid w:val="007F0E39"/>
    <w:rsid w:val="008053AD"/>
    <w:rsid w:val="0081148D"/>
    <w:rsid w:val="008358AA"/>
    <w:rsid w:val="00867A12"/>
    <w:rsid w:val="00877F40"/>
    <w:rsid w:val="008941C7"/>
    <w:rsid w:val="008A0A02"/>
    <w:rsid w:val="008A1749"/>
    <w:rsid w:val="008A30BF"/>
    <w:rsid w:val="008B6951"/>
    <w:rsid w:val="008C10AE"/>
    <w:rsid w:val="008C1D5F"/>
    <w:rsid w:val="008C6B9D"/>
    <w:rsid w:val="008C71B7"/>
    <w:rsid w:val="008D7A58"/>
    <w:rsid w:val="008F6E41"/>
    <w:rsid w:val="00904ED8"/>
    <w:rsid w:val="0090568F"/>
    <w:rsid w:val="00906BC3"/>
    <w:rsid w:val="00926AE5"/>
    <w:rsid w:val="00926FA9"/>
    <w:rsid w:val="00934000"/>
    <w:rsid w:val="00937713"/>
    <w:rsid w:val="00941BF5"/>
    <w:rsid w:val="0094210F"/>
    <w:rsid w:val="0094350C"/>
    <w:rsid w:val="009457A0"/>
    <w:rsid w:val="00957FD3"/>
    <w:rsid w:val="00960BD3"/>
    <w:rsid w:val="009819D9"/>
    <w:rsid w:val="00990A06"/>
    <w:rsid w:val="009A22F6"/>
    <w:rsid w:val="009A5E74"/>
    <w:rsid w:val="009B0AA9"/>
    <w:rsid w:val="009E3B80"/>
    <w:rsid w:val="009F2B9D"/>
    <w:rsid w:val="009F7554"/>
    <w:rsid w:val="00A03304"/>
    <w:rsid w:val="00A12A97"/>
    <w:rsid w:val="00A23E83"/>
    <w:rsid w:val="00A27B47"/>
    <w:rsid w:val="00A81B71"/>
    <w:rsid w:val="00A82035"/>
    <w:rsid w:val="00A822CC"/>
    <w:rsid w:val="00A82468"/>
    <w:rsid w:val="00A84EB8"/>
    <w:rsid w:val="00AA709E"/>
    <w:rsid w:val="00AB39D9"/>
    <w:rsid w:val="00AB5B36"/>
    <w:rsid w:val="00AB5F68"/>
    <w:rsid w:val="00AC1A64"/>
    <w:rsid w:val="00AE0C38"/>
    <w:rsid w:val="00AF0A2D"/>
    <w:rsid w:val="00AF19AB"/>
    <w:rsid w:val="00AF2EC6"/>
    <w:rsid w:val="00B00397"/>
    <w:rsid w:val="00B017E2"/>
    <w:rsid w:val="00B11CCD"/>
    <w:rsid w:val="00B23F9F"/>
    <w:rsid w:val="00B274CF"/>
    <w:rsid w:val="00B45583"/>
    <w:rsid w:val="00B50E36"/>
    <w:rsid w:val="00B52185"/>
    <w:rsid w:val="00B53721"/>
    <w:rsid w:val="00B65870"/>
    <w:rsid w:val="00B66D9C"/>
    <w:rsid w:val="00B81290"/>
    <w:rsid w:val="00B849EE"/>
    <w:rsid w:val="00B87680"/>
    <w:rsid w:val="00BA6A40"/>
    <w:rsid w:val="00BB68A4"/>
    <w:rsid w:val="00BC3F4F"/>
    <w:rsid w:val="00BD24BD"/>
    <w:rsid w:val="00BD5DD2"/>
    <w:rsid w:val="00BF7B65"/>
    <w:rsid w:val="00C02210"/>
    <w:rsid w:val="00C023CF"/>
    <w:rsid w:val="00C13D5D"/>
    <w:rsid w:val="00C168D3"/>
    <w:rsid w:val="00C2776E"/>
    <w:rsid w:val="00C606B4"/>
    <w:rsid w:val="00C636D8"/>
    <w:rsid w:val="00C63D56"/>
    <w:rsid w:val="00C67FD9"/>
    <w:rsid w:val="00C81156"/>
    <w:rsid w:val="00C878DB"/>
    <w:rsid w:val="00C95EE5"/>
    <w:rsid w:val="00C967E6"/>
    <w:rsid w:val="00CA560F"/>
    <w:rsid w:val="00CD6974"/>
    <w:rsid w:val="00D24799"/>
    <w:rsid w:val="00D42881"/>
    <w:rsid w:val="00D42A48"/>
    <w:rsid w:val="00D43A28"/>
    <w:rsid w:val="00D523A3"/>
    <w:rsid w:val="00D56610"/>
    <w:rsid w:val="00D67A99"/>
    <w:rsid w:val="00D7104D"/>
    <w:rsid w:val="00D7400C"/>
    <w:rsid w:val="00D819CA"/>
    <w:rsid w:val="00D943B2"/>
    <w:rsid w:val="00DA3056"/>
    <w:rsid w:val="00DA4194"/>
    <w:rsid w:val="00DB1673"/>
    <w:rsid w:val="00DB23DF"/>
    <w:rsid w:val="00DD5EE9"/>
    <w:rsid w:val="00DD7990"/>
    <w:rsid w:val="00DF525C"/>
    <w:rsid w:val="00DF5C3E"/>
    <w:rsid w:val="00E05E12"/>
    <w:rsid w:val="00E25A4E"/>
    <w:rsid w:val="00E367EB"/>
    <w:rsid w:val="00E4525B"/>
    <w:rsid w:val="00E515CC"/>
    <w:rsid w:val="00E54B68"/>
    <w:rsid w:val="00E71FB6"/>
    <w:rsid w:val="00EA7687"/>
    <w:rsid w:val="00EC51A7"/>
    <w:rsid w:val="00ED45BA"/>
    <w:rsid w:val="00ED6414"/>
    <w:rsid w:val="00ED7072"/>
    <w:rsid w:val="00F05561"/>
    <w:rsid w:val="00F17719"/>
    <w:rsid w:val="00F24FCB"/>
    <w:rsid w:val="00F26468"/>
    <w:rsid w:val="00F27C52"/>
    <w:rsid w:val="00F31586"/>
    <w:rsid w:val="00F3186B"/>
    <w:rsid w:val="00F33344"/>
    <w:rsid w:val="00F37E00"/>
    <w:rsid w:val="00F5302B"/>
    <w:rsid w:val="00F60FDA"/>
    <w:rsid w:val="00F6610C"/>
    <w:rsid w:val="00F7338C"/>
    <w:rsid w:val="00F76070"/>
    <w:rsid w:val="00F82CE8"/>
    <w:rsid w:val="00F85104"/>
    <w:rsid w:val="00F86007"/>
    <w:rsid w:val="00F86C45"/>
    <w:rsid w:val="00FB4257"/>
    <w:rsid w:val="00FC09BC"/>
    <w:rsid w:val="00FD4F17"/>
    <w:rsid w:val="00FE16F7"/>
    <w:rsid w:val="00FE7FC0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 fillcolor="white">
      <v:fill color="white"/>
    </o:shapedefaults>
    <o:shapelayout v:ext="edit">
      <o:idmap v:ext="edit" data="1"/>
    </o:shapelayout>
  </w:shapeDefaults>
  <w:decimalSymbol w:val="."/>
  <w:listSeparator w:val=","/>
  <w14:docId w14:val="4274D783"/>
  <w15:docId w15:val="{4A2A98EE-B7BF-40AD-9361-181ACB0A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13" w:lineRule="exact"/>
      <w:ind w:left="599" w:right="498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322" w:lineRule="exact"/>
      <w:ind w:left="599" w:right="613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599" w:right="616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94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4"/>
      <w:ind w:left="1876" w:right="716" w:hanging="576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D4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F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4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F1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F33344"/>
    <w:rPr>
      <w:color w:val="0000FF"/>
      <w:u w:val="single"/>
    </w:rPr>
  </w:style>
  <w:style w:type="paragraph" w:customStyle="1" w:styleId="font8">
    <w:name w:val="font_8"/>
    <w:basedOn w:val="Normal"/>
    <w:rsid w:val="00F33344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wixui-rich-texttext">
    <w:name w:val="wixui-rich-text__text"/>
    <w:basedOn w:val="DefaultParagraphFont"/>
    <w:rsid w:val="00F33344"/>
  </w:style>
  <w:style w:type="character" w:customStyle="1" w:styleId="wixguard">
    <w:name w:val="wixguard"/>
    <w:basedOn w:val="DefaultParagraphFont"/>
    <w:rsid w:val="00F33344"/>
  </w:style>
  <w:style w:type="character" w:customStyle="1" w:styleId="contentpasted1">
    <w:name w:val="contentpasted1"/>
    <w:basedOn w:val="DefaultParagraphFont"/>
    <w:rsid w:val="00F33344"/>
  </w:style>
  <w:style w:type="character" w:customStyle="1" w:styleId="contentpasted0">
    <w:name w:val="contentpasted0"/>
    <w:basedOn w:val="DefaultParagraphFont"/>
    <w:rsid w:val="00F33344"/>
  </w:style>
  <w:style w:type="character" w:styleId="Strong">
    <w:name w:val="Strong"/>
    <w:basedOn w:val="DefaultParagraphFont"/>
    <w:uiPriority w:val="22"/>
    <w:qFormat/>
    <w:rsid w:val="00F3334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F6E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attach this form to your one page nomination for AAPL Lifetime Achievement Award summarizing: 1) Demonstrated Leadershi</vt:lpstr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attach this form to your one page nomination for AAPL Lifetime Achievement Award summarizing: 1) Demonstrated Leadershi</dc:title>
  <dc:creator>ddupree</dc:creator>
  <cp:lastModifiedBy>Morse, Claire</cp:lastModifiedBy>
  <cp:revision>7</cp:revision>
  <cp:lastPrinted>2023-01-08T17:23:00Z</cp:lastPrinted>
  <dcterms:created xsi:type="dcterms:W3CDTF">2024-01-07T18:57:00Z</dcterms:created>
  <dcterms:modified xsi:type="dcterms:W3CDTF">2024-01-08T22:08:00Z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2021-01-04T00:00:00Z</vt:filetime>
  </property>
  <property fmtid="{D5CDD505-2E9C-101B-9397-08002B2CF9AE}" pid="5" name="MSIP_Label_6e4db608-ddec-4a44-8ad7-7d5a79b7448e_Enabled">
    <vt:lpwstr>true</vt:lpwstr>
  </property>
  <property fmtid="{D5CDD505-2E9C-101B-9397-08002B2CF9AE}" pid="6" name="MSIP_Label_6e4db608-ddec-4a44-8ad7-7d5a79b7448e_SetDate">
    <vt:lpwstr>2021-01-04T16:58:40Z</vt:lpwstr>
  </property>
  <property fmtid="{D5CDD505-2E9C-101B-9397-08002B2CF9AE}" pid="7" name="MSIP_Label_6e4db608-ddec-4a44-8ad7-7d5a79b7448e_Method">
    <vt:lpwstr>Standard</vt:lpwstr>
  </property>
  <property fmtid="{D5CDD505-2E9C-101B-9397-08002B2CF9AE}" pid="8" name="MSIP_Label_6e4db608-ddec-4a44-8ad7-7d5a79b7448e_Name">
    <vt:lpwstr>Internal</vt:lpwstr>
  </property>
  <property fmtid="{D5CDD505-2E9C-101B-9397-08002B2CF9AE}" pid="9" name="MSIP_Label_6e4db608-ddec-4a44-8ad7-7d5a79b7448e_SiteId">
    <vt:lpwstr>fd799da1-bfc1-4234-a91c-72b3a1cb9e26</vt:lpwstr>
  </property>
  <property fmtid="{D5CDD505-2E9C-101B-9397-08002B2CF9AE}" pid="10" name="MSIP_Label_6e4db608-ddec-4a44-8ad7-7d5a79b7448e_ActionId">
    <vt:lpwstr>cb71fb2a-7707-46fb-bd1c-3719a92c332d</vt:lpwstr>
  </property>
  <property fmtid="{D5CDD505-2E9C-101B-9397-08002B2CF9AE}" pid="11" name="MSIP_Label_6e4db608-ddec-4a44-8ad7-7d5a79b7448e_ContentBits">
    <vt:lpwstr>0</vt:lpwstr>
  </property>
</Properties>
</file>