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4783" w14:textId="722194FD" w:rsidR="006A7C65" w:rsidRDefault="001B411A">
      <w:r>
        <w:t>Denver Land Institute 11/14/2024</w:t>
      </w:r>
    </w:p>
    <w:p w14:paraId="59CB8FDF" w14:textId="6084A401" w:rsidR="001B411A" w:rsidRDefault="001B411A">
      <w:r>
        <w:t>Joseph Schremmer</w:t>
      </w:r>
    </w:p>
    <w:p w14:paraId="7244EFAD" w14:textId="22F3A1CC" w:rsidR="001B411A" w:rsidRDefault="001B411A">
      <w:r>
        <w:t>Subsurface Property Rights Litigation</w:t>
      </w:r>
    </w:p>
    <w:p w14:paraId="567EAC4C" w14:textId="77777777" w:rsidR="001B411A" w:rsidRDefault="001B411A"/>
    <w:p w14:paraId="5156A0D3" w14:textId="5BF05721" w:rsidR="001B411A" w:rsidRDefault="001B411A">
      <w:r>
        <w:t>Attendees loved Joseph’s presentation. His ability to deliver a dry topic in a way that captivated everyone was phenomenal.</w:t>
      </w:r>
    </w:p>
    <w:p w14:paraId="1EEDF698" w14:textId="77777777" w:rsidR="001B411A" w:rsidRDefault="001B411A"/>
    <w:p w14:paraId="3E3603D8" w14:textId="2149713D" w:rsidR="001B411A" w:rsidRDefault="001B411A">
      <w:r>
        <w:t>Video</w:t>
      </w:r>
      <w:r w:rsidR="00D81387">
        <w:t xml:space="preserve"> presentation</w:t>
      </w:r>
      <w:r>
        <w:t xml:space="preserve"> found </w:t>
      </w:r>
      <w:hyperlink r:id="rId4" w:history="1">
        <w:r w:rsidRPr="00D81387">
          <w:rPr>
            <w:rStyle w:val="Hyperlink"/>
          </w:rPr>
          <w:t>h</w:t>
        </w:r>
        <w:r w:rsidRPr="00D81387">
          <w:rPr>
            <w:rStyle w:val="Hyperlink"/>
          </w:rPr>
          <w:t>e</w:t>
        </w:r>
        <w:r w:rsidRPr="00D81387">
          <w:rPr>
            <w:rStyle w:val="Hyperlink"/>
          </w:rPr>
          <w:t>re</w:t>
        </w:r>
      </w:hyperlink>
    </w:p>
    <w:sectPr w:rsidR="001B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65"/>
    <w:rsid w:val="0003556C"/>
    <w:rsid w:val="000A2AB1"/>
    <w:rsid w:val="001B411A"/>
    <w:rsid w:val="005B28E1"/>
    <w:rsid w:val="006A7C65"/>
    <w:rsid w:val="00841A6C"/>
    <w:rsid w:val="00A415CB"/>
    <w:rsid w:val="00A64230"/>
    <w:rsid w:val="00C14C3F"/>
    <w:rsid w:val="00CA3719"/>
    <w:rsid w:val="00CB1655"/>
    <w:rsid w:val="00CC646A"/>
    <w:rsid w:val="00D0246E"/>
    <w:rsid w:val="00D02B30"/>
    <w:rsid w:val="00D81387"/>
    <w:rsid w:val="00DE5CF3"/>
    <w:rsid w:val="00DF4B29"/>
    <w:rsid w:val="00EA2AB1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C22C"/>
  <w15:chartTrackingRefBased/>
  <w15:docId w15:val="{A1D3628D-160C-4BD1-BA57-CBBA3125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C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13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3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pldenver.sharepoint.com/:v:/s/EducationCommittee/ESzdr-WPCRBHoPOIncpBvGEBEqo6ZEx8_IuRXYxVT0MGhQ?e=tTTS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Aylor</dc:creator>
  <cp:keywords/>
  <dc:description/>
  <cp:lastModifiedBy>Tyler Aylor</cp:lastModifiedBy>
  <cp:revision>2</cp:revision>
  <dcterms:created xsi:type="dcterms:W3CDTF">2025-01-08T19:58:00Z</dcterms:created>
  <dcterms:modified xsi:type="dcterms:W3CDTF">2025-01-08T19:58:00Z</dcterms:modified>
</cp:coreProperties>
</file>