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1EED" w14:textId="77777777" w:rsidR="009324AB" w:rsidRPr="00912338" w:rsidRDefault="009324AB" w:rsidP="009324AB">
      <w:pPr>
        <w:spacing w:after="0" w:line="240" w:lineRule="auto"/>
        <w:jc w:val="center"/>
        <w:rPr>
          <w:rFonts w:ascii="Georgia" w:hAnsi="Georgia"/>
          <w:b/>
          <w:smallCaps/>
          <w:sz w:val="40"/>
          <w:szCs w:val="40"/>
        </w:rPr>
      </w:pPr>
      <w:r w:rsidRPr="00912338">
        <w:rPr>
          <w:rFonts w:ascii="Georgia" w:hAnsi="Georgia"/>
          <w:b/>
          <w:smallCaps/>
          <w:sz w:val="40"/>
          <w:szCs w:val="40"/>
        </w:rPr>
        <w:t>David B. Hatch</w:t>
      </w:r>
    </w:p>
    <w:p w14:paraId="48886641" w14:textId="15032433" w:rsidR="009324AB" w:rsidRPr="00DD1BD5" w:rsidRDefault="00944272" w:rsidP="009324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1BD5">
        <w:rPr>
          <w:rFonts w:ascii="Times New Roman" w:hAnsi="Times New Roman"/>
          <w:sz w:val="20"/>
          <w:szCs w:val="20"/>
        </w:rPr>
        <w:t>2214 East 3715 South</w:t>
      </w:r>
      <w:r w:rsidR="009324AB" w:rsidRPr="00DD1BD5">
        <w:rPr>
          <w:rFonts w:ascii="Times New Roman" w:hAnsi="Times New Roman"/>
          <w:sz w:val="20"/>
          <w:szCs w:val="20"/>
        </w:rPr>
        <w:t>, Salt Lake City, Utah 84109</w:t>
      </w:r>
    </w:p>
    <w:p w14:paraId="0D06661C" w14:textId="287FA392" w:rsidR="003D6FB2" w:rsidRPr="00912338" w:rsidRDefault="00A66C31" w:rsidP="009123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1BD5">
        <w:rPr>
          <w:rFonts w:ascii="Times New Roman" w:hAnsi="Times New Roman"/>
          <w:sz w:val="20"/>
          <w:szCs w:val="20"/>
        </w:rPr>
        <w:t>davehatch90@gmail.com</w:t>
      </w:r>
      <w:r w:rsidR="009324AB" w:rsidRPr="00DD1BD5">
        <w:rPr>
          <w:rFonts w:ascii="Times New Roman" w:hAnsi="Times New Roman"/>
          <w:sz w:val="20"/>
          <w:szCs w:val="20"/>
        </w:rPr>
        <w:t xml:space="preserve"> ~ 801.842.5500</w:t>
      </w:r>
    </w:p>
    <w:p w14:paraId="4987F60C" w14:textId="77777777" w:rsidR="009B7DBB" w:rsidRPr="00912338" w:rsidRDefault="009B7DBB" w:rsidP="00912338">
      <w:pPr>
        <w:spacing w:before="480" w:after="0" w:line="24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912338">
        <w:rPr>
          <w:rFonts w:ascii="Georgia" w:hAnsi="Georgia"/>
          <w:b/>
          <w:sz w:val="26"/>
          <w:szCs w:val="26"/>
          <w:u w:val="single"/>
        </w:rPr>
        <w:t>EDUCATION</w:t>
      </w:r>
    </w:p>
    <w:p w14:paraId="7FF6F4D6" w14:textId="77777777" w:rsidR="009B7DBB" w:rsidRPr="00D631CE" w:rsidRDefault="009B7DBB">
      <w:pPr>
        <w:spacing w:after="0" w:line="240" w:lineRule="auto"/>
        <w:rPr>
          <w:rFonts w:ascii="Georgia" w:hAnsi="Georgia"/>
          <w:sz w:val="26"/>
          <w:szCs w:val="26"/>
        </w:rPr>
      </w:pPr>
    </w:p>
    <w:p w14:paraId="401BA4B6" w14:textId="7D3F9388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  <w:b/>
        </w:rPr>
        <w:t>University of Utah</w:t>
      </w:r>
      <w:r w:rsidRPr="00DD1BD5">
        <w:rPr>
          <w:rFonts w:ascii="Times New Roman" w:hAnsi="Times New Roman"/>
        </w:rPr>
        <w:t>, Salt Lake City, Utah</w:t>
      </w:r>
    </w:p>
    <w:p w14:paraId="7F8AB467" w14:textId="079D9D9B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J.D.</w:t>
      </w:r>
      <w:r w:rsidR="00B5069F" w:rsidRPr="00DD1BD5">
        <w:rPr>
          <w:rFonts w:ascii="Times New Roman" w:hAnsi="Times New Roman"/>
        </w:rPr>
        <w:t>,</w:t>
      </w:r>
      <w:r w:rsidRPr="00DD1BD5">
        <w:rPr>
          <w:rFonts w:ascii="Times New Roman" w:hAnsi="Times New Roman"/>
        </w:rPr>
        <w:t xml:space="preserve"> May 2012</w:t>
      </w:r>
    </w:p>
    <w:p w14:paraId="0737CEE7" w14:textId="77777777" w:rsidR="00513621" w:rsidRPr="00DD1BD5" w:rsidRDefault="00A66C31" w:rsidP="00513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Utah</w:t>
      </w:r>
      <w:r w:rsidR="009324AB" w:rsidRPr="00DD1BD5">
        <w:rPr>
          <w:rFonts w:ascii="Times New Roman" w:hAnsi="Times New Roman"/>
        </w:rPr>
        <w:t xml:space="preserve"> Environme</w:t>
      </w:r>
      <w:r w:rsidR="00513621" w:rsidRPr="00DD1BD5">
        <w:rPr>
          <w:rFonts w:ascii="Times New Roman" w:hAnsi="Times New Roman"/>
        </w:rPr>
        <w:t>ntal Law</w:t>
      </w:r>
      <w:r w:rsidRPr="00DD1BD5">
        <w:rPr>
          <w:rFonts w:ascii="Times New Roman" w:hAnsi="Times New Roman"/>
        </w:rPr>
        <w:t xml:space="preserve"> Review</w:t>
      </w:r>
      <w:r w:rsidR="00513621" w:rsidRPr="00DD1BD5">
        <w:rPr>
          <w:rFonts w:ascii="Times New Roman" w:hAnsi="Times New Roman"/>
        </w:rPr>
        <w:t xml:space="preserve">, </w:t>
      </w:r>
      <w:r w:rsidR="00A0182D" w:rsidRPr="00DD1BD5">
        <w:rPr>
          <w:rFonts w:ascii="Times New Roman" w:hAnsi="Times New Roman"/>
        </w:rPr>
        <w:t>Staff / Articles Editor 2010-2012</w:t>
      </w:r>
    </w:p>
    <w:p w14:paraId="1333089B" w14:textId="77777777" w:rsidR="00A078BF" w:rsidRPr="00DD1BD5" w:rsidRDefault="00513621" w:rsidP="00513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Natural Resour</w:t>
      </w:r>
      <w:r w:rsidR="007427DF" w:rsidRPr="00DD1BD5">
        <w:rPr>
          <w:rFonts w:ascii="Times New Roman" w:hAnsi="Times New Roman"/>
        </w:rPr>
        <w:t>ces Law Forum, Member / Board Member, 2009</w:t>
      </w:r>
      <w:r w:rsidRPr="00DD1BD5">
        <w:rPr>
          <w:rFonts w:ascii="Times New Roman" w:hAnsi="Times New Roman"/>
        </w:rPr>
        <w:t>-2011</w:t>
      </w:r>
    </w:p>
    <w:p w14:paraId="27DDD8EF" w14:textId="77777777" w:rsidR="00B50213" w:rsidRPr="00DD1BD5" w:rsidRDefault="00B50213" w:rsidP="00513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Legal Methods Course, Teaching Assistant, 2010-2011</w:t>
      </w:r>
    </w:p>
    <w:p w14:paraId="04D82344" w14:textId="77777777" w:rsidR="009B7DBB" w:rsidRPr="00DD1BD5" w:rsidRDefault="009B7DBB">
      <w:pPr>
        <w:spacing w:after="0" w:line="240" w:lineRule="auto"/>
        <w:rPr>
          <w:rFonts w:ascii="Georgia" w:hAnsi="Georgia"/>
        </w:rPr>
      </w:pPr>
    </w:p>
    <w:p w14:paraId="72CDA464" w14:textId="77777777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  <w:b/>
        </w:rPr>
        <w:t>University of Utah</w:t>
      </w:r>
      <w:r w:rsidRPr="00DD1BD5">
        <w:rPr>
          <w:rFonts w:ascii="Times New Roman" w:hAnsi="Times New Roman"/>
        </w:rPr>
        <w:t>, Salt Lake City, Utah</w:t>
      </w:r>
    </w:p>
    <w:p w14:paraId="6DFB3A9D" w14:textId="63D2C941" w:rsidR="009B7DBB" w:rsidRPr="00912338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B.A., Business Administration, December 2006</w:t>
      </w:r>
    </w:p>
    <w:p w14:paraId="6FE8A26B" w14:textId="77777777" w:rsidR="00944272" w:rsidRPr="00912338" w:rsidRDefault="009B7DBB" w:rsidP="00912338">
      <w:pPr>
        <w:spacing w:before="480" w:after="0" w:line="24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912338">
        <w:rPr>
          <w:rFonts w:ascii="Georgia" w:hAnsi="Georgia"/>
          <w:b/>
          <w:sz w:val="26"/>
          <w:szCs w:val="26"/>
          <w:u w:val="single"/>
        </w:rPr>
        <w:t>PROFESSIONAL EXPERIENCE</w:t>
      </w:r>
    </w:p>
    <w:p w14:paraId="4AABE219" w14:textId="77777777" w:rsidR="00944272" w:rsidRPr="00D631CE" w:rsidRDefault="00944272" w:rsidP="00944272">
      <w:pPr>
        <w:spacing w:after="0" w:line="240" w:lineRule="auto"/>
        <w:rPr>
          <w:rFonts w:ascii="Georgia" w:hAnsi="Georgia"/>
          <w:sz w:val="26"/>
          <w:szCs w:val="26"/>
        </w:rPr>
      </w:pPr>
    </w:p>
    <w:p w14:paraId="3F0DC368" w14:textId="39B3C74E" w:rsidR="00944272" w:rsidRPr="00DD1BD5" w:rsidRDefault="00944272" w:rsidP="00944272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  <w:b/>
        </w:rPr>
        <w:t>Walker, Steiner &amp; Schmidt, P.C.</w:t>
      </w:r>
      <w:r w:rsidRPr="00DD1BD5">
        <w:rPr>
          <w:rFonts w:ascii="Times New Roman" w:hAnsi="Times New Roman"/>
        </w:rPr>
        <w:t>, Salt Lake City, Utah</w:t>
      </w:r>
    </w:p>
    <w:p w14:paraId="0E0E3CF5" w14:textId="57EA47DC" w:rsidR="00944272" w:rsidRPr="00DD1BD5" w:rsidRDefault="00944272" w:rsidP="00944272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Attorney, September 2019 – Present</w:t>
      </w:r>
    </w:p>
    <w:p w14:paraId="76933654" w14:textId="77777777" w:rsidR="00DD1BD5" w:rsidRPr="00DD1BD5" w:rsidRDefault="00DD1BD5" w:rsidP="00DD1B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Represent clients in the acquisition, ownership, leasing, financing, and disposition of commercial real estate</w:t>
      </w:r>
    </w:p>
    <w:p w14:paraId="731FA079" w14:textId="0377DB7C" w:rsidR="00944272" w:rsidRPr="00DD1BD5" w:rsidRDefault="00944272" w:rsidP="009442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Opine on federal, environmental, oil &amp; gas, and real property issues on behalf of real estate developers and oil </w:t>
      </w:r>
      <w:r w:rsidR="00B4298F">
        <w:rPr>
          <w:rFonts w:ascii="Times New Roman" w:hAnsi="Times New Roman"/>
        </w:rPr>
        <w:t>&amp;</w:t>
      </w:r>
      <w:r w:rsidRPr="00DD1BD5">
        <w:rPr>
          <w:rFonts w:ascii="Times New Roman" w:hAnsi="Times New Roman"/>
        </w:rPr>
        <w:t xml:space="preserve"> gas operators</w:t>
      </w:r>
    </w:p>
    <w:p w14:paraId="7DED6587" w14:textId="77777777" w:rsidR="009B7DBB" w:rsidRPr="00DD1BD5" w:rsidRDefault="009B7DBB">
      <w:pPr>
        <w:spacing w:after="0" w:line="240" w:lineRule="auto"/>
        <w:rPr>
          <w:rFonts w:ascii="Georgia" w:hAnsi="Georgia"/>
        </w:rPr>
      </w:pPr>
    </w:p>
    <w:p w14:paraId="175CDC4A" w14:textId="2BA08441" w:rsidR="009B7DBB" w:rsidRPr="00DD1BD5" w:rsidRDefault="00944272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  <w:b/>
        </w:rPr>
        <w:t>Holland &amp; Hart LLP</w:t>
      </w:r>
      <w:r w:rsidR="009B7DBB" w:rsidRPr="00DD1BD5">
        <w:rPr>
          <w:rFonts w:ascii="Times New Roman" w:hAnsi="Times New Roman"/>
        </w:rPr>
        <w:t xml:space="preserve">, </w:t>
      </w:r>
      <w:r w:rsidRPr="00DD1BD5">
        <w:rPr>
          <w:rFonts w:ascii="Times New Roman" w:hAnsi="Times New Roman"/>
        </w:rPr>
        <w:t>Salt Lake City, Utah</w:t>
      </w:r>
    </w:p>
    <w:p w14:paraId="607BBA41" w14:textId="1B595596" w:rsidR="009B7DBB" w:rsidRPr="00DD1BD5" w:rsidRDefault="00944272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Associate Attorney</w:t>
      </w:r>
      <w:r w:rsidR="009B7DBB" w:rsidRPr="00DD1BD5">
        <w:rPr>
          <w:rFonts w:ascii="Times New Roman" w:hAnsi="Times New Roman"/>
        </w:rPr>
        <w:t xml:space="preserve">, </w:t>
      </w:r>
      <w:r w:rsidRPr="00DD1BD5">
        <w:rPr>
          <w:rFonts w:ascii="Times New Roman" w:hAnsi="Times New Roman"/>
        </w:rPr>
        <w:t xml:space="preserve">September </w:t>
      </w:r>
      <w:r w:rsidR="009B7DBB" w:rsidRPr="00DD1BD5">
        <w:rPr>
          <w:rFonts w:ascii="Times New Roman" w:hAnsi="Times New Roman"/>
        </w:rPr>
        <w:t>201</w:t>
      </w:r>
      <w:r w:rsidR="00511345">
        <w:rPr>
          <w:rFonts w:ascii="Times New Roman" w:hAnsi="Times New Roman"/>
        </w:rPr>
        <w:t>2</w:t>
      </w:r>
      <w:r w:rsidR="009B7DBB" w:rsidRPr="00DD1BD5">
        <w:rPr>
          <w:rFonts w:ascii="Times New Roman" w:hAnsi="Times New Roman"/>
        </w:rPr>
        <w:t xml:space="preserve"> – </w:t>
      </w:r>
      <w:r w:rsidRPr="00DD1BD5">
        <w:rPr>
          <w:rFonts w:ascii="Times New Roman" w:hAnsi="Times New Roman"/>
        </w:rPr>
        <w:t>September 2019</w:t>
      </w:r>
    </w:p>
    <w:p w14:paraId="6AC6B70A" w14:textId="77777777" w:rsidR="00944272" w:rsidRPr="00DD1BD5" w:rsidRDefault="00944272" w:rsidP="009442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Researched relevant statutory and case law for federal, environmental, oil &amp; gas, and other land-related issues</w:t>
      </w:r>
    </w:p>
    <w:p w14:paraId="05A5325F" w14:textId="3F36EAA6" w:rsidR="009B7DBB" w:rsidRPr="00DD1BD5" w:rsidRDefault="009B7DB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Draft</w:t>
      </w:r>
      <w:r w:rsidR="00944272" w:rsidRPr="00DD1BD5">
        <w:rPr>
          <w:rFonts w:ascii="Times New Roman" w:hAnsi="Times New Roman"/>
        </w:rPr>
        <w:t>ed</w:t>
      </w:r>
      <w:r w:rsidRPr="00DD1BD5">
        <w:rPr>
          <w:rFonts w:ascii="Times New Roman" w:hAnsi="Times New Roman"/>
        </w:rPr>
        <w:t xml:space="preserve"> </w:t>
      </w:r>
      <w:r w:rsidR="00944272" w:rsidRPr="00DD1BD5">
        <w:rPr>
          <w:rFonts w:ascii="Times New Roman" w:hAnsi="Times New Roman"/>
        </w:rPr>
        <w:t xml:space="preserve">legal </w:t>
      </w:r>
      <w:r w:rsidRPr="00DD1BD5">
        <w:rPr>
          <w:rFonts w:ascii="Times New Roman" w:hAnsi="Times New Roman"/>
        </w:rPr>
        <w:t>opinions</w:t>
      </w:r>
      <w:r w:rsidR="00944272" w:rsidRPr="00DD1BD5">
        <w:rPr>
          <w:rFonts w:ascii="Times New Roman" w:hAnsi="Times New Roman"/>
        </w:rPr>
        <w:t xml:space="preserve"> on title, legal, and regulatory issues</w:t>
      </w:r>
    </w:p>
    <w:p w14:paraId="2D8A296D" w14:textId="6748C9EB" w:rsidR="00F442EB" w:rsidRPr="00DD1BD5" w:rsidRDefault="00B5021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Perform</w:t>
      </w:r>
      <w:r w:rsidR="00944272" w:rsidRPr="00DD1BD5">
        <w:rPr>
          <w:rFonts w:ascii="Times New Roman" w:hAnsi="Times New Roman"/>
        </w:rPr>
        <w:t>ed</w:t>
      </w:r>
      <w:r w:rsidRPr="00DD1BD5">
        <w:rPr>
          <w:rFonts w:ascii="Times New Roman" w:hAnsi="Times New Roman"/>
        </w:rPr>
        <w:t xml:space="preserve"> title curative work including </w:t>
      </w:r>
      <w:r w:rsidR="00F442EB" w:rsidRPr="00DD1BD5">
        <w:rPr>
          <w:rFonts w:ascii="Times New Roman" w:hAnsi="Times New Roman"/>
        </w:rPr>
        <w:t>drafting assignments and other documents</w:t>
      </w:r>
    </w:p>
    <w:p w14:paraId="1DDEF2FF" w14:textId="77777777" w:rsidR="009B7DBB" w:rsidRPr="00DD1BD5" w:rsidRDefault="009B7DBB">
      <w:pPr>
        <w:pStyle w:val="ListParagraph"/>
        <w:spacing w:after="0" w:line="240" w:lineRule="auto"/>
        <w:rPr>
          <w:rFonts w:ascii="Times New Roman" w:hAnsi="Times New Roman"/>
        </w:rPr>
      </w:pPr>
    </w:p>
    <w:p w14:paraId="0D1CEF51" w14:textId="77777777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  <w:b/>
        </w:rPr>
        <w:t>Anderson Exploration Company</w:t>
      </w:r>
      <w:r w:rsidRPr="00DD1BD5">
        <w:rPr>
          <w:rFonts w:ascii="Times New Roman" w:hAnsi="Times New Roman"/>
        </w:rPr>
        <w:t>, Salt Lake City, Utah</w:t>
      </w:r>
    </w:p>
    <w:p w14:paraId="2A159F43" w14:textId="03BF49DA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Landman, January 200</w:t>
      </w:r>
      <w:r w:rsidR="00944272" w:rsidRPr="00DD1BD5">
        <w:rPr>
          <w:rFonts w:ascii="Times New Roman" w:hAnsi="Times New Roman"/>
        </w:rPr>
        <w:t>5</w:t>
      </w:r>
      <w:r w:rsidRPr="00DD1BD5">
        <w:rPr>
          <w:rFonts w:ascii="Times New Roman" w:hAnsi="Times New Roman"/>
        </w:rPr>
        <w:t xml:space="preserve"> – </w:t>
      </w:r>
      <w:r w:rsidR="00F442EB" w:rsidRPr="00DD1BD5">
        <w:rPr>
          <w:rFonts w:ascii="Times New Roman" w:hAnsi="Times New Roman"/>
        </w:rPr>
        <w:t>May 2010</w:t>
      </w:r>
    </w:p>
    <w:p w14:paraId="1A8BA6F5" w14:textId="77777777" w:rsidR="00F442EB" w:rsidRPr="00DD1BD5" w:rsidRDefault="009B7DBB" w:rsidP="00F442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Completed basic </w:t>
      </w:r>
      <w:r w:rsidR="00F442EB" w:rsidRPr="00DD1BD5">
        <w:rPr>
          <w:rFonts w:ascii="Times New Roman" w:hAnsi="Times New Roman"/>
        </w:rPr>
        <w:t xml:space="preserve">“stand-up” </w:t>
      </w:r>
      <w:r w:rsidRPr="00DD1BD5">
        <w:rPr>
          <w:rFonts w:ascii="Times New Roman" w:hAnsi="Times New Roman"/>
        </w:rPr>
        <w:t xml:space="preserve">title </w:t>
      </w:r>
      <w:r w:rsidR="00F442EB" w:rsidRPr="00DD1BD5">
        <w:rPr>
          <w:rFonts w:ascii="Times New Roman" w:hAnsi="Times New Roman"/>
        </w:rPr>
        <w:t>examinations</w:t>
      </w:r>
    </w:p>
    <w:p w14:paraId="7A90C1C4" w14:textId="77777777" w:rsidR="009B7DBB" w:rsidRPr="00DD1BD5" w:rsidRDefault="009B7DBB" w:rsidP="00F442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Negotiated the purchase </w:t>
      </w:r>
      <w:r w:rsidR="00F442EB" w:rsidRPr="00DD1BD5">
        <w:rPr>
          <w:rFonts w:ascii="Times New Roman" w:hAnsi="Times New Roman"/>
        </w:rPr>
        <w:t xml:space="preserve">and sale </w:t>
      </w:r>
      <w:r w:rsidRPr="00DD1BD5">
        <w:rPr>
          <w:rFonts w:ascii="Times New Roman" w:hAnsi="Times New Roman"/>
        </w:rPr>
        <w:t xml:space="preserve">of mineral rights and mineral leases </w:t>
      </w:r>
    </w:p>
    <w:p w14:paraId="1E668852" w14:textId="77777777" w:rsidR="00A979D2" w:rsidRPr="00DD1BD5" w:rsidRDefault="00A979D2" w:rsidP="00A979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Managed the company’s </w:t>
      </w:r>
      <w:r w:rsidR="00F442EB" w:rsidRPr="00DD1BD5">
        <w:rPr>
          <w:rFonts w:ascii="Times New Roman" w:hAnsi="Times New Roman"/>
        </w:rPr>
        <w:t>mineral</w:t>
      </w:r>
      <w:r w:rsidRPr="00DD1BD5">
        <w:rPr>
          <w:rFonts w:ascii="Times New Roman" w:hAnsi="Times New Roman"/>
        </w:rPr>
        <w:t xml:space="preserve"> interests in Utah and Wyoming</w:t>
      </w:r>
    </w:p>
    <w:p w14:paraId="5E887F0A" w14:textId="77777777" w:rsidR="009B7DBB" w:rsidRPr="00DD1BD5" w:rsidRDefault="009B7DBB">
      <w:pPr>
        <w:spacing w:after="0" w:line="240" w:lineRule="auto"/>
        <w:rPr>
          <w:rFonts w:ascii="Times New Roman" w:hAnsi="Times New Roman"/>
          <w:b/>
        </w:rPr>
      </w:pPr>
    </w:p>
    <w:p w14:paraId="357E86E3" w14:textId="77777777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  <w:b/>
        </w:rPr>
        <w:t>Intermountain Realty Group</w:t>
      </w:r>
      <w:r w:rsidRPr="00DD1BD5">
        <w:rPr>
          <w:rFonts w:ascii="Times New Roman" w:hAnsi="Times New Roman"/>
        </w:rPr>
        <w:t>, Salt Lake City, Utah</w:t>
      </w:r>
    </w:p>
    <w:p w14:paraId="52098DA7" w14:textId="4AF5749B" w:rsidR="009B7DBB" w:rsidRPr="00DD1BD5" w:rsidRDefault="009B7DBB">
      <w:p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Associate Broker / Manager, January 2005 – </w:t>
      </w:r>
      <w:r w:rsidR="00944272" w:rsidRPr="00DD1BD5">
        <w:rPr>
          <w:rFonts w:ascii="Times New Roman" w:hAnsi="Times New Roman"/>
        </w:rPr>
        <w:t>April 2010</w:t>
      </w:r>
    </w:p>
    <w:p w14:paraId="538C1BAE" w14:textId="77777777" w:rsidR="009B7DBB" w:rsidRPr="00DD1BD5" w:rsidRDefault="009B7D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Represented buyers and sellers of ranch and rural property throughout Utah</w:t>
      </w:r>
    </w:p>
    <w:p w14:paraId="410EBE26" w14:textId="73FD59A6" w:rsidR="009B7DBB" w:rsidRPr="00DD1BD5" w:rsidRDefault="005113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Handled</w:t>
      </w:r>
      <w:r w:rsidR="009B7DBB" w:rsidRPr="00DD1BD5">
        <w:rPr>
          <w:rFonts w:ascii="Times New Roman" w:hAnsi="Times New Roman"/>
        </w:rPr>
        <w:t xml:space="preserve"> </w:t>
      </w:r>
      <w:r w:rsidR="00A979D2" w:rsidRPr="00DD1BD5">
        <w:rPr>
          <w:rFonts w:ascii="Times New Roman" w:hAnsi="Times New Roman"/>
        </w:rPr>
        <w:t xml:space="preserve">various </w:t>
      </w:r>
      <w:r>
        <w:rPr>
          <w:rFonts w:ascii="Times New Roman" w:hAnsi="Times New Roman"/>
        </w:rPr>
        <w:t>issues, including:</w:t>
      </w:r>
      <w:r w:rsidR="009B7DBB" w:rsidRPr="00DD1BD5">
        <w:rPr>
          <w:rFonts w:ascii="Times New Roman" w:hAnsi="Times New Roman"/>
        </w:rPr>
        <w:t xml:space="preserve"> title and access, easements, zoning variances, conservation easements, </w:t>
      </w:r>
      <w:r w:rsidR="00F442EB" w:rsidRPr="00DD1BD5">
        <w:rPr>
          <w:rFonts w:ascii="Times New Roman" w:hAnsi="Times New Roman"/>
        </w:rPr>
        <w:t>hunting</w:t>
      </w:r>
      <w:r w:rsidR="009B7DBB" w:rsidRPr="00DD1BD5">
        <w:rPr>
          <w:rFonts w:ascii="Times New Roman" w:hAnsi="Times New Roman"/>
        </w:rPr>
        <w:t xml:space="preserve"> units, grazing rights, mineral rights, and water rights</w:t>
      </w:r>
    </w:p>
    <w:p w14:paraId="69A26104" w14:textId="54B2A0E1" w:rsidR="003414D0" w:rsidRPr="00912338" w:rsidRDefault="003414D0" w:rsidP="0091233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DD1BD5">
        <w:rPr>
          <w:rFonts w:ascii="Times New Roman" w:hAnsi="Times New Roman"/>
        </w:rPr>
        <w:t>Managed daily operations, other agents, and staff</w:t>
      </w:r>
    </w:p>
    <w:p w14:paraId="3D46C735" w14:textId="5CDA5190" w:rsidR="00944272" w:rsidRPr="00912338" w:rsidRDefault="00944272" w:rsidP="00912338">
      <w:pPr>
        <w:keepNext/>
        <w:spacing w:before="480" w:after="0" w:line="24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912338">
        <w:rPr>
          <w:rFonts w:ascii="Georgia" w:hAnsi="Georgia"/>
          <w:b/>
          <w:sz w:val="26"/>
          <w:szCs w:val="26"/>
          <w:u w:val="single"/>
        </w:rPr>
        <w:lastRenderedPageBreak/>
        <w:t>PUBLICATIONS</w:t>
      </w:r>
    </w:p>
    <w:p w14:paraId="5F54FFFD" w14:textId="77777777" w:rsidR="00944272" w:rsidRPr="00D631CE" w:rsidRDefault="00944272" w:rsidP="00912338">
      <w:pPr>
        <w:keepNext/>
        <w:spacing w:after="0" w:line="240" w:lineRule="auto"/>
        <w:rPr>
          <w:rFonts w:ascii="Georgia" w:hAnsi="Georgia"/>
          <w:sz w:val="26"/>
          <w:szCs w:val="26"/>
        </w:rPr>
      </w:pPr>
    </w:p>
    <w:p w14:paraId="6D80890D" w14:textId="77777777" w:rsidR="00AE0CB0" w:rsidRDefault="00AE0CB0" w:rsidP="00912338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Curative Documents and Tools: You Have a Defect Now What Do You Do?  </w:t>
      </w:r>
      <w:r w:rsidRPr="00AE0CB0">
        <w:rPr>
          <w:rFonts w:ascii="Times New Roman" w:hAnsi="Times New Roman"/>
          <w:i/>
          <w:iCs/>
        </w:rPr>
        <w:t>Mineral Title Examination</w:t>
      </w:r>
      <w:r>
        <w:rPr>
          <w:rFonts w:ascii="Times New Roman" w:hAnsi="Times New Roman"/>
        </w:rPr>
        <w:t xml:space="preserve">, </w:t>
      </w:r>
      <w:r w:rsidRPr="00DD1BD5">
        <w:rPr>
          <w:rFonts w:ascii="Times New Roman" w:hAnsi="Times New Roman"/>
          <w:caps/>
        </w:rPr>
        <w:t xml:space="preserve">Rocky Mt. Min. L. </w:t>
      </w:r>
      <w:r>
        <w:rPr>
          <w:rFonts w:ascii="Times New Roman" w:hAnsi="Times New Roman"/>
          <w:caps/>
        </w:rPr>
        <w:t>Fdn</w:t>
      </w:r>
      <w:r>
        <w:rPr>
          <w:rFonts w:ascii="Times New Roman" w:hAnsi="Times New Roman"/>
        </w:rPr>
        <w:t>. (2019)</w:t>
      </w:r>
    </w:p>
    <w:p w14:paraId="488099B3" w14:textId="7777777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Quiet Title Actions: A Landman’s Curative Tool of Last Resort? 65 </w:t>
      </w:r>
      <w:r w:rsidRPr="00DD1BD5">
        <w:rPr>
          <w:rFonts w:ascii="Times New Roman" w:hAnsi="Times New Roman"/>
          <w:caps/>
        </w:rPr>
        <w:t>Rocky Mt. Min. L. Inst</w:t>
      </w:r>
      <w:r>
        <w:rPr>
          <w:rFonts w:ascii="Times New Roman" w:hAnsi="Times New Roman"/>
        </w:rPr>
        <w:t>. 33-1 (2019)</w:t>
      </w:r>
    </w:p>
    <w:p w14:paraId="594EA269" w14:textId="55152757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Can I Drill Through Unleased Federal Lands?</w:t>
      </w:r>
      <w:r w:rsidRPr="00DD1BD5">
        <w:rPr>
          <w:rFonts w:ascii="Times New Roman" w:hAnsi="Times New Roman"/>
        </w:rPr>
        <w:t xml:space="preserve"> </w:t>
      </w:r>
      <w:r w:rsidRPr="00DD1BD5">
        <w:rPr>
          <w:rFonts w:ascii="Times New Roman" w:hAnsi="Times New Roman"/>
          <w:i/>
          <w:iCs/>
        </w:rPr>
        <w:t>The Oil &amp; Gas Report</w:t>
      </w:r>
      <w:r w:rsidRPr="00DD1BD5">
        <w:rPr>
          <w:rFonts w:ascii="Times New Roman" w:hAnsi="Times New Roman"/>
        </w:rPr>
        <w:t xml:space="preserve"> (201</w:t>
      </w:r>
      <w:r>
        <w:rPr>
          <w:rFonts w:ascii="Times New Roman" w:hAnsi="Times New Roman"/>
        </w:rPr>
        <w:t>9</w:t>
      </w:r>
      <w:r w:rsidRPr="00DD1BD5">
        <w:rPr>
          <w:rFonts w:ascii="Times New Roman" w:hAnsi="Times New Roman"/>
        </w:rPr>
        <w:t>)</w:t>
      </w:r>
    </w:p>
    <w:p w14:paraId="629F2136" w14:textId="330F575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Dotting Your I’s and Crossing Your T’s: Ensuring Proper Payment and Execution, </w:t>
      </w:r>
      <w:r w:rsidRPr="00AE0CB0">
        <w:rPr>
          <w:rFonts w:ascii="Times New Roman" w:hAnsi="Times New Roman"/>
          <w:i/>
          <w:iCs/>
        </w:rPr>
        <w:t xml:space="preserve">Drafting and Negotiating the Modern Oil </w:t>
      </w:r>
      <w:r w:rsidR="00B4298F">
        <w:rPr>
          <w:rFonts w:ascii="Times New Roman" w:hAnsi="Times New Roman"/>
          <w:i/>
          <w:iCs/>
        </w:rPr>
        <w:t>&amp;</w:t>
      </w:r>
      <w:r w:rsidRPr="00AE0CB0">
        <w:rPr>
          <w:rFonts w:ascii="Times New Roman" w:hAnsi="Times New Roman"/>
          <w:i/>
          <w:iCs/>
        </w:rPr>
        <w:t xml:space="preserve"> Gas Lease</w:t>
      </w:r>
      <w:r>
        <w:rPr>
          <w:rFonts w:ascii="Times New Roman" w:hAnsi="Times New Roman"/>
        </w:rPr>
        <w:t xml:space="preserve">, </w:t>
      </w:r>
      <w:r w:rsidRPr="00DD1BD5">
        <w:rPr>
          <w:rFonts w:ascii="Times New Roman" w:hAnsi="Times New Roman"/>
          <w:caps/>
        </w:rPr>
        <w:t xml:space="preserve">Rocky Mt. Min. L. </w:t>
      </w:r>
      <w:r>
        <w:rPr>
          <w:rFonts w:ascii="Times New Roman" w:hAnsi="Times New Roman"/>
          <w:caps/>
        </w:rPr>
        <w:t>Fdn</w:t>
      </w:r>
      <w:r>
        <w:rPr>
          <w:rFonts w:ascii="Times New Roman" w:hAnsi="Times New Roman"/>
        </w:rPr>
        <w:t>. (2018)</w:t>
      </w:r>
    </w:p>
    <w:p w14:paraId="50DD0EBB" w14:textId="1B1BAA0B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511345">
        <w:rPr>
          <w:rFonts w:ascii="Times New Roman" w:hAnsi="Times New Roman"/>
        </w:rPr>
        <w:t>A</w:t>
      </w:r>
      <w:r>
        <w:rPr>
          <w:rFonts w:ascii="Times New Roman" w:hAnsi="Times New Roman"/>
        </w:rPr>
        <w:t>re Federal Lease Rentals and When Are They Required?</w:t>
      </w:r>
      <w:r w:rsidRPr="00DD1BD5">
        <w:rPr>
          <w:rFonts w:ascii="Times New Roman" w:hAnsi="Times New Roman"/>
        </w:rPr>
        <w:t xml:space="preserve"> </w:t>
      </w:r>
      <w:r w:rsidRPr="00DD1BD5">
        <w:rPr>
          <w:rFonts w:ascii="Times New Roman" w:hAnsi="Times New Roman"/>
          <w:i/>
          <w:iCs/>
        </w:rPr>
        <w:t>The Oil &amp; Gas Report</w:t>
      </w:r>
      <w:r w:rsidRPr="00DD1BD5">
        <w:rPr>
          <w:rFonts w:ascii="Times New Roman" w:hAnsi="Times New Roman"/>
        </w:rPr>
        <w:t xml:space="preserve"> (201</w:t>
      </w:r>
      <w:r>
        <w:rPr>
          <w:rFonts w:ascii="Times New Roman" w:hAnsi="Times New Roman"/>
        </w:rPr>
        <w:t>8</w:t>
      </w:r>
      <w:r w:rsidRPr="00DD1BD5">
        <w:rPr>
          <w:rFonts w:ascii="Times New Roman" w:hAnsi="Times New Roman"/>
        </w:rPr>
        <w:t>)</w:t>
      </w:r>
    </w:p>
    <w:p w14:paraId="5E4F0A8D" w14:textId="03A451D0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Can a Terminated Lease Be Reinstated?</w:t>
      </w:r>
      <w:r w:rsidRPr="00DD1BD5">
        <w:rPr>
          <w:rFonts w:ascii="Times New Roman" w:hAnsi="Times New Roman"/>
        </w:rPr>
        <w:t xml:space="preserve"> </w:t>
      </w:r>
      <w:r w:rsidRPr="00DD1BD5">
        <w:rPr>
          <w:rFonts w:ascii="Times New Roman" w:hAnsi="Times New Roman"/>
          <w:i/>
          <w:iCs/>
        </w:rPr>
        <w:t>The Oil &amp; Gas Report</w:t>
      </w:r>
      <w:r w:rsidRPr="00DD1BD5">
        <w:rPr>
          <w:rFonts w:ascii="Times New Roman" w:hAnsi="Times New Roman"/>
        </w:rPr>
        <w:t xml:space="preserve"> (201</w:t>
      </w:r>
      <w:r>
        <w:rPr>
          <w:rFonts w:ascii="Times New Roman" w:hAnsi="Times New Roman"/>
        </w:rPr>
        <w:t>7</w:t>
      </w:r>
      <w:r w:rsidRPr="00DD1BD5">
        <w:rPr>
          <w:rFonts w:ascii="Times New Roman" w:hAnsi="Times New Roman"/>
        </w:rPr>
        <w:t>)</w:t>
      </w:r>
    </w:p>
    <w:p w14:paraId="51E3479E" w14:textId="1A2DDEC0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the Types of Federal Oil </w:t>
      </w:r>
      <w:r w:rsidR="00B4298F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Gas Leases?</w:t>
      </w:r>
      <w:r w:rsidRPr="00DD1BD5">
        <w:rPr>
          <w:rFonts w:ascii="Times New Roman" w:hAnsi="Times New Roman"/>
        </w:rPr>
        <w:t xml:space="preserve"> </w:t>
      </w:r>
      <w:r w:rsidRPr="00DD1BD5">
        <w:rPr>
          <w:rFonts w:ascii="Times New Roman" w:hAnsi="Times New Roman"/>
          <w:i/>
          <w:iCs/>
        </w:rPr>
        <w:t>The Oil &amp; Gas Report</w:t>
      </w:r>
      <w:r w:rsidRPr="00DD1BD5">
        <w:rPr>
          <w:rFonts w:ascii="Times New Roman" w:hAnsi="Times New Roman"/>
        </w:rPr>
        <w:t xml:space="preserve"> (201</w:t>
      </w:r>
      <w:r>
        <w:rPr>
          <w:rFonts w:ascii="Times New Roman" w:hAnsi="Times New Roman"/>
        </w:rPr>
        <w:t>7</w:t>
      </w:r>
      <w:r w:rsidRPr="00DD1BD5">
        <w:rPr>
          <w:rFonts w:ascii="Times New Roman" w:hAnsi="Times New Roman"/>
        </w:rPr>
        <w:t>)</w:t>
      </w:r>
    </w:p>
    <w:p w14:paraId="1C42D153" w14:textId="7777777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Unitizing the Lessor’s Interest: No, It’s Not the Same as Pooling, </w:t>
      </w:r>
      <w:r w:rsidRPr="00DD1BD5">
        <w:rPr>
          <w:rFonts w:ascii="Times New Roman" w:hAnsi="Times New Roman"/>
          <w:i/>
          <w:iCs/>
        </w:rPr>
        <w:t>The Oil &amp; Gas Report</w:t>
      </w:r>
      <w:r>
        <w:rPr>
          <w:rFonts w:ascii="Times New Roman" w:hAnsi="Times New Roman"/>
        </w:rPr>
        <w:t xml:space="preserve"> (2016)</w:t>
      </w:r>
    </w:p>
    <w:p w14:paraId="26B98E6F" w14:textId="7777777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What’s on Your Division Order: The Necessity to Comply with Applicable State Statutes, </w:t>
      </w:r>
      <w:r w:rsidRPr="00DD1BD5">
        <w:rPr>
          <w:rFonts w:ascii="Times New Roman" w:hAnsi="Times New Roman"/>
          <w:i/>
          <w:iCs/>
        </w:rPr>
        <w:t xml:space="preserve">The Rocky Mountain Landman </w:t>
      </w:r>
      <w:r>
        <w:rPr>
          <w:rFonts w:ascii="Times New Roman" w:hAnsi="Times New Roman"/>
        </w:rPr>
        <w:t>(2014)</w:t>
      </w:r>
    </w:p>
    <w:p w14:paraId="2714A7DA" w14:textId="7777777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How Online Genealogical Tools Can Make a Landman’s Life Easier, </w:t>
      </w:r>
      <w:r w:rsidRPr="00DD1BD5">
        <w:rPr>
          <w:rFonts w:ascii="Times New Roman" w:hAnsi="Times New Roman"/>
          <w:i/>
          <w:iCs/>
        </w:rPr>
        <w:t>The Oil &amp; Gas Report</w:t>
      </w:r>
      <w:r w:rsidRPr="00DD1BD5">
        <w:rPr>
          <w:rFonts w:ascii="Times New Roman" w:hAnsi="Times New Roman"/>
        </w:rPr>
        <w:t xml:space="preserve"> (2014)</w:t>
      </w:r>
    </w:p>
    <w:p w14:paraId="435920A2" w14:textId="7777777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Potential Pitfalls to Avoid in Drilling Provisions, </w:t>
      </w:r>
      <w:r w:rsidRPr="00DD1BD5">
        <w:rPr>
          <w:rFonts w:ascii="Times New Roman" w:hAnsi="Times New Roman"/>
          <w:i/>
          <w:iCs/>
        </w:rPr>
        <w:t>Law360</w:t>
      </w:r>
      <w:r w:rsidRPr="00DD1BD5">
        <w:rPr>
          <w:rFonts w:ascii="Times New Roman" w:hAnsi="Times New Roman"/>
        </w:rPr>
        <w:t xml:space="preserve"> (2014)</w:t>
      </w:r>
    </w:p>
    <w:p w14:paraId="065A6ADC" w14:textId="2F6A35B5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Treatise Co-Update Author, Law of Federal Oil </w:t>
      </w:r>
      <w:r w:rsidR="00B4298F">
        <w:rPr>
          <w:rFonts w:ascii="Times New Roman" w:hAnsi="Times New Roman"/>
        </w:rPr>
        <w:t>&amp;</w:t>
      </w:r>
      <w:r w:rsidRPr="00DD1BD5">
        <w:rPr>
          <w:rFonts w:ascii="Times New Roman" w:hAnsi="Times New Roman"/>
        </w:rPr>
        <w:t xml:space="preserve"> Gas Leases (2014-2019)</w:t>
      </w:r>
    </w:p>
    <w:p w14:paraId="1596E5B2" w14:textId="77777777" w:rsidR="00AE0CB0" w:rsidRDefault="00AE0CB0" w:rsidP="00AE0C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>BLM Ignores Law’s 60-Day Deadline for Issuing Federal Onshore Leases, 109 OIL &amp; GAS J. 13 (2011)</w:t>
      </w:r>
    </w:p>
    <w:p w14:paraId="5852ED10" w14:textId="1440C09F" w:rsidR="00944272" w:rsidRPr="00912338" w:rsidRDefault="00944272" w:rsidP="009442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D1BD5">
        <w:rPr>
          <w:rFonts w:ascii="Times New Roman" w:hAnsi="Times New Roman"/>
        </w:rPr>
        <w:t xml:space="preserve">BLM, Stop Dithering Over Federal Oil </w:t>
      </w:r>
      <w:r w:rsidR="00B4298F">
        <w:rPr>
          <w:rFonts w:ascii="Times New Roman" w:hAnsi="Times New Roman"/>
        </w:rPr>
        <w:t>&amp;</w:t>
      </w:r>
      <w:r w:rsidRPr="00DD1BD5">
        <w:rPr>
          <w:rFonts w:ascii="Times New Roman" w:hAnsi="Times New Roman"/>
        </w:rPr>
        <w:t xml:space="preserve"> Gas Leases, 31 UTAH ENVTL. L. REV. 2 (2011)</w:t>
      </w:r>
    </w:p>
    <w:p w14:paraId="597B31A1" w14:textId="5AFE398E" w:rsidR="00AE0CB0" w:rsidRPr="00912338" w:rsidRDefault="00AE0CB0" w:rsidP="00912338">
      <w:pPr>
        <w:spacing w:before="480" w:after="0" w:line="24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912338">
        <w:rPr>
          <w:rFonts w:ascii="Georgia" w:hAnsi="Georgia"/>
          <w:b/>
          <w:sz w:val="26"/>
          <w:szCs w:val="26"/>
          <w:u w:val="single"/>
        </w:rPr>
        <w:t>SPEAKING ENGAGEMENTS</w:t>
      </w:r>
    </w:p>
    <w:p w14:paraId="662BD5C9" w14:textId="77777777" w:rsidR="00AE0CB0" w:rsidRPr="00D631CE" w:rsidRDefault="00AE0CB0" w:rsidP="00AE0CB0">
      <w:pPr>
        <w:spacing w:after="0" w:line="240" w:lineRule="auto"/>
        <w:rPr>
          <w:rFonts w:ascii="Georgia" w:hAnsi="Georgia"/>
          <w:sz w:val="26"/>
          <w:szCs w:val="26"/>
        </w:rPr>
      </w:pPr>
    </w:p>
    <w:p w14:paraId="19C94DE1" w14:textId="582F7E81" w:rsidR="00217327" w:rsidRDefault="00217327" w:rsidP="002173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Speaker, A Landman’s Roadmap for Navigating Federal Oil </w:t>
      </w:r>
      <w:r w:rsidR="00B4298F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Gas Leases, AAPL Annual Institute (2020)</w:t>
      </w:r>
    </w:p>
    <w:p w14:paraId="53EBE310" w14:textId="589B23C4" w:rsidR="00217327" w:rsidRDefault="00217327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Frequent Lecturer, Held </w:t>
      </w:r>
      <w:r w:rsidR="004C6087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Production Series, AAPL Seminar (2018-2020) </w:t>
      </w:r>
    </w:p>
    <w:p w14:paraId="1BC950CC" w14:textId="1F3BCB1D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Speaker, Curative Documents and Tools, RMMLF Special Institute on Mineral Title Examination (2019)</w:t>
      </w:r>
    </w:p>
    <w:p w14:paraId="17A8D74A" w14:textId="59636A4C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Speaker, Quiet Title Actions, RMMLF Annual Institute (2019)</w:t>
      </w:r>
    </w:p>
    <w:p w14:paraId="3E96A3A1" w14:textId="036DABF8" w:rsidR="00217327" w:rsidRDefault="00217327" w:rsidP="002173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In-House Presentation, Federal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 xml:space="preserve">Gas Leases 101,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Operator (2018)</w:t>
      </w:r>
    </w:p>
    <w:p w14:paraId="2AEDFBAF" w14:textId="230040D7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Speaker, Ensuring Proper Payment and Execution, RMMLF Special Institute on Drafting and Negotiating the Modern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Lease (2018)</w:t>
      </w:r>
    </w:p>
    <w:p w14:paraId="776FD7BC" w14:textId="10C8994B" w:rsidR="00217327" w:rsidRDefault="00217327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In-House Presentation, An Analysis of Lease Savings Clauses,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Operator (2017)</w:t>
      </w:r>
    </w:p>
    <w:p w14:paraId="6ACDD9D5" w14:textId="70655F8E" w:rsidR="00217327" w:rsidRDefault="00217327" w:rsidP="002173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In-House Presentation, An Introduction to New Mexico Title and Transactions,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Operator (2016)</w:t>
      </w:r>
    </w:p>
    <w:p w14:paraId="6C323A7C" w14:textId="01CFDC92" w:rsidR="00217327" w:rsidRDefault="00217327" w:rsidP="002173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In-House Presentation, Federal Exploratory Units,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Operator (2016)</w:t>
      </w:r>
    </w:p>
    <w:p w14:paraId="6714980F" w14:textId="6AFBAE91" w:rsidR="00217327" w:rsidRDefault="00217327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Speaker, Evaluating Business Risk in DTOs and DOTOs, Rocky Mountain Land Institute (2015)</w:t>
      </w:r>
    </w:p>
    <w:p w14:paraId="1CB170F6" w14:textId="1C0373C1" w:rsidR="00217327" w:rsidRDefault="00217327" w:rsidP="002173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In-House Presentation, Securing the Proper Execution,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Operator (2015)</w:t>
      </w:r>
    </w:p>
    <w:p w14:paraId="1E576D00" w14:textId="001F0D85" w:rsidR="00217327" w:rsidRDefault="00217327" w:rsidP="002173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Presenter, U.S. and Utah </w:t>
      </w:r>
      <w:r w:rsidR="00772AFB">
        <w:rPr>
          <w:rFonts w:ascii="Times New Roman" w:hAnsi="Times New Roman"/>
        </w:rPr>
        <w:t xml:space="preserve">Oil &amp; </w:t>
      </w:r>
      <w:r>
        <w:rPr>
          <w:rFonts w:ascii="Times New Roman" w:hAnsi="Times New Roman"/>
        </w:rPr>
        <w:t>Gas Law and Regulations, Chinese Ministry of Land &amp; Resources (2014)</w:t>
      </w:r>
    </w:p>
    <w:p w14:paraId="5CA9BD0A" w14:textId="2DEDBE2F" w:rsidR="001374A6" w:rsidRDefault="001374A6" w:rsidP="001374A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Speaker, Curative Documents and Tools, RMMLF Special Institute on Mineral Title Examination (201</w:t>
      </w:r>
      <w:r w:rsidR="00912338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</w:p>
    <w:p w14:paraId="6F96CC22" w14:textId="7B16265B" w:rsidR="00AE0CB0" w:rsidRPr="00912338" w:rsidRDefault="00AE0CB0" w:rsidP="0091233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Real Estate Licensing Instructor, Stringham Schools (2006-2008)</w:t>
      </w:r>
    </w:p>
    <w:p w14:paraId="1570D59C" w14:textId="77777777" w:rsidR="009B7DBB" w:rsidRPr="00912338" w:rsidRDefault="009B7DBB" w:rsidP="00912338">
      <w:pPr>
        <w:spacing w:before="480" w:after="0" w:line="24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912338">
        <w:rPr>
          <w:rFonts w:ascii="Georgia" w:hAnsi="Georgia"/>
          <w:b/>
          <w:sz w:val="26"/>
          <w:szCs w:val="26"/>
          <w:u w:val="single"/>
        </w:rPr>
        <w:t>INTERESTS</w:t>
      </w:r>
    </w:p>
    <w:p w14:paraId="24BF7E84" w14:textId="77777777" w:rsidR="00B56548" w:rsidRDefault="00B56548" w:rsidP="00B56548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165544F" w14:textId="3103DA55" w:rsidR="00A0182D" w:rsidRPr="00DD1BD5" w:rsidRDefault="00511345" w:rsidP="00B56548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2019, </w:t>
      </w:r>
      <w:r w:rsidR="00217327">
        <w:rPr>
          <w:rFonts w:ascii="Times New Roman" w:hAnsi="Times New Roman"/>
        </w:rPr>
        <w:t xml:space="preserve">I </w:t>
      </w:r>
      <w:r w:rsidR="00E476B4">
        <w:rPr>
          <w:rFonts w:ascii="Times New Roman" w:hAnsi="Times New Roman"/>
        </w:rPr>
        <w:t xml:space="preserve">left my full-time attorney position to </w:t>
      </w:r>
      <w:r w:rsidR="00E476B4" w:rsidRPr="00E476B4">
        <w:rPr>
          <w:rFonts w:ascii="Times New Roman" w:hAnsi="Times New Roman"/>
        </w:rPr>
        <w:t xml:space="preserve">spend more time on </w:t>
      </w:r>
      <w:r w:rsidR="00217327">
        <w:rPr>
          <w:rFonts w:ascii="Times New Roman" w:hAnsi="Times New Roman"/>
        </w:rPr>
        <w:t xml:space="preserve">the </w:t>
      </w:r>
      <w:r w:rsidR="00E476B4" w:rsidRPr="00E476B4">
        <w:rPr>
          <w:rFonts w:ascii="Times New Roman" w:hAnsi="Times New Roman"/>
        </w:rPr>
        <w:t>things I am passionate about: raising five children, community service, teaching, and investing</w:t>
      </w:r>
      <w:r>
        <w:rPr>
          <w:rFonts w:ascii="Times New Roman" w:hAnsi="Times New Roman"/>
        </w:rPr>
        <w:t>.</w:t>
      </w:r>
    </w:p>
    <w:sectPr w:rsidR="00A0182D" w:rsidRPr="00DD1BD5" w:rsidSect="00B5069F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56C"/>
    <w:multiLevelType w:val="hybridMultilevel"/>
    <w:tmpl w:val="FBA6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30E2"/>
    <w:multiLevelType w:val="hybridMultilevel"/>
    <w:tmpl w:val="1B36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418C"/>
    <w:multiLevelType w:val="hybridMultilevel"/>
    <w:tmpl w:val="CDB6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E062B"/>
    <w:multiLevelType w:val="hybridMultilevel"/>
    <w:tmpl w:val="9722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5D4A"/>
    <w:multiLevelType w:val="hybridMultilevel"/>
    <w:tmpl w:val="5C86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DE"/>
    <w:multiLevelType w:val="hybridMultilevel"/>
    <w:tmpl w:val="DC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D5EEE"/>
    <w:multiLevelType w:val="hybridMultilevel"/>
    <w:tmpl w:val="1048F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CE"/>
    <w:rsid w:val="00032CC1"/>
    <w:rsid w:val="000B5562"/>
    <w:rsid w:val="001374A6"/>
    <w:rsid w:val="00154C94"/>
    <w:rsid w:val="001821B7"/>
    <w:rsid w:val="00217327"/>
    <w:rsid w:val="002B131B"/>
    <w:rsid w:val="003414D0"/>
    <w:rsid w:val="00365ADE"/>
    <w:rsid w:val="003C546C"/>
    <w:rsid w:val="003D1670"/>
    <w:rsid w:val="003D6FB2"/>
    <w:rsid w:val="004C6087"/>
    <w:rsid w:val="00511345"/>
    <w:rsid w:val="00513621"/>
    <w:rsid w:val="005F309F"/>
    <w:rsid w:val="00607480"/>
    <w:rsid w:val="006122D3"/>
    <w:rsid w:val="007427DF"/>
    <w:rsid w:val="00772AFB"/>
    <w:rsid w:val="0078267F"/>
    <w:rsid w:val="0083766B"/>
    <w:rsid w:val="00912338"/>
    <w:rsid w:val="009324AB"/>
    <w:rsid w:val="00944272"/>
    <w:rsid w:val="009B7DBB"/>
    <w:rsid w:val="00A0182D"/>
    <w:rsid w:val="00A078BF"/>
    <w:rsid w:val="00A20816"/>
    <w:rsid w:val="00A268A7"/>
    <w:rsid w:val="00A66C31"/>
    <w:rsid w:val="00A979D2"/>
    <w:rsid w:val="00AE0CB0"/>
    <w:rsid w:val="00B4298F"/>
    <w:rsid w:val="00B50213"/>
    <w:rsid w:val="00B5069F"/>
    <w:rsid w:val="00B56548"/>
    <w:rsid w:val="00CA1091"/>
    <w:rsid w:val="00D631CE"/>
    <w:rsid w:val="00DD1BD5"/>
    <w:rsid w:val="00E476B4"/>
    <w:rsid w:val="00E5586E"/>
    <w:rsid w:val="00F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5EB1"/>
  <w15:chartTrackingRefBased/>
  <w15:docId w15:val="{95114959-93C5-4D84-B2D7-9C7A6DF0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B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</dc:title>
  <dc:subject/>
  <dc:creator>David B Hatch</dc:creator>
  <cp:keywords/>
  <cp:lastModifiedBy>Dave Hatch</cp:lastModifiedBy>
  <cp:revision>7</cp:revision>
  <cp:lastPrinted>2020-11-11T20:58:00Z</cp:lastPrinted>
  <dcterms:created xsi:type="dcterms:W3CDTF">2020-11-11T20:02:00Z</dcterms:created>
  <dcterms:modified xsi:type="dcterms:W3CDTF">2022-01-25T17:36:00Z</dcterms:modified>
</cp:coreProperties>
</file>