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0D8B" w14:textId="121491D2" w:rsidR="009C2865" w:rsidRDefault="00CC32B4" w:rsidP="00CC32B4">
      <w:pPr>
        <w:spacing w:after="0" w:line="240" w:lineRule="auto"/>
        <w:rPr>
          <w:sz w:val="24"/>
          <w:szCs w:val="24"/>
        </w:rPr>
      </w:pPr>
      <w:r w:rsidRPr="00CC32B4">
        <w:rPr>
          <w:sz w:val="24"/>
          <w:szCs w:val="24"/>
        </w:rPr>
        <w:t>January 27, 2023</w:t>
      </w:r>
    </w:p>
    <w:p w14:paraId="3AFB38B2" w14:textId="77777777" w:rsidR="007A23E1" w:rsidRPr="00CC32B4" w:rsidRDefault="007A23E1" w:rsidP="00CC32B4">
      <w:pPr>
        <w:spacing w:after="0" w:line="240" w:lineRule="auto"/>
        <w:rPr>
          <w:sz w:val="24"/>
          <w:szCs w:val="24"/>
        </w:rPr>
      </w:pPr>
    </w:p>
    <w:p w14:paraId="3A2AF0BE" w14:textId="4CFD85AC" w:rsidR="00CC32B4" w:rsidRPr="00CC32B4" w:rsidRDefault="00CC32B4" w:rsidP="00CC32B4">
      <w:pPr>
        <w:spacing w:after="0" w:line="240" w:lineRule="auto"/>
        <w:rPr>
          <w:sz w:val="24"/>
          <w:szCs w:val="24"/>
        </w:rPr>
      </w:pPr>
      <w:r w:rsidRPr="00CC32B4">
        <w:rPr>
          <w:sz w:val="24"/>
          <w:szCs w:val="24"/>
        </w:rPr>
        <w:t>AAPL Awards Committee</w:t>
      </w:r>
    </w:p>
    <w:p w14:paraId="34FE02EF" w14:textId="0FC35070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52F18259" w14:textId="4AC173D6" w:rsidR="00CC32B4" w:rsidRDefault="00CC32B4" w:rsidP="00857659">
      <w:pPr>
        <w:spacing w:after="0" w:line="240" w:lineRule="auto"/>
        <w:jc w:val="both"/>
        <w:rPr>
          <w:sz w:val="24"/>
          <w:szCs w:val="24"/>
        </w:rPr>
      </w:pPr>
      <w:r w:rsidRPr="00CC32B4">
        <w:rPr>
          <w:sz w:val="24"/>
          <w:szCs w:val="24"/>
        </w:rPr>
        <w:t>It is my honor and pleasure to nominate Michel Curry for the</w:t>
      </w:r>
      <w:r w:rsidR="007A23E1">
        <w:rPr>
          <w:sz w:val="24"/>
          <w:szCs w:val="24"/>
        </w:rPr>
        <w:t xml:space="preserve"> 2023</w:t>
      </w:r>
      <w:r w:rsidRPr="00CC32B4">
        <w:rPr>
          <w:sz w:val="24"/>
          <w:szCs w:val="24"/>
        </w:rPr>
        <w:t xml:space="preserve"> Lifetime Achievement Award</w:t>
      </w:r>
      <w:r w:rsidR="007A23E1">
        <w:rPr>
          <w:sz w:val="24"/>
          <w:szCs w:val="24"/>
        </w:rPr>
        <w:t>.</w:t>
      </w:r>
    </w:p>
    <w:p w14:paraId="74FB9CFD" w14:textId="77777777" w:rsidR="007A23E1" w:rsidRDefault="007A23E1" w:rsidP="00857659">
      <w:pPr>
        <w:spacing w:after="0" w:line="240" w:lineRule="auto"/>
        <w:jc w:val="both"/>
        <w:rPr>
          <w:sz w:val="24"/>
          <w:szCs w:val="24"/>
        </w:rPr>
      </w:pPr>
    </w:p>
    <w:p w14:paraId="0AB52BE8" w14:textId="07EBA059" w:rsidR="007A23E1" w:rsidRDefault="00B17231" w:rsidP="008576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believe most of you will be familiar with</w:t>
      </w:r>
      <w:r w:rsidR="00A96F50">
        <w:rPr>
          <w:sz w:val="24"/>
          <w:szCs w:val="24"/>
        </w:rPr>
        <w:t xml:space="preserve"> Mike as he was and continues to be</w:t>
      </w:r>
      <w:r w:rsidR="00B31A79">
        <w:rPr>
          <w:sz w:val="24"/>
          <w:szCs w:val="24"/>
        </w:rPr>
        <w:t>,</w:t>
      </w:r>
      <w:r w:rsidR="009A5EA6">
        <w:rPr>
          <w:sz w:val="24"/>
          <w:szCs w:val="24"/>
        </w:rPr>
        <w:t xml:space="preserve"> so</w:t>
      </w:r>
      <w:r w:rsidR="00A96F50">
        <w:rPr>
          <w:sz w:val="24"/>
          <w:szCs w:val="24"/>
        </w:rPr>
        <w:t xml:space="preserve"> active in the Association</w:t>
      </w:r>
      <w:r w:rsidR="00B31A79">
        <w:rPr>
          <w:sz w:val="24"/>
          <w:szCs w:val="24"/>
        </w:rPr>
        <w:t>.</w:t>
      </w:r>
      <w:r w:rsidR="009A5EA6">
        <w:rPr>
          <w:sz w:val="24"/>
          <w:szCs w:val="24"/>
        </w:rPr>
        <w:t xml:space="preserve">  </w:t>
      </w:r>
      <w:r w:rsidR="0094207B">
        <w:rPr>
          <w:sz w:val="24"/>
          <w:szCs w:val="24"/>
        </w:rPr>
        <w:t>His generous contributions of time, energy and knowledge</w:t>
      </w:r>
      <w:r w:rsidR="002310D6">
        <w:rPr>
          <w:sz w:val="24"/>
          <w:szCs w:val="24"/>
        </w:rPr>
        <w:t xml:space="preserve"> have been invaluable in the improvement of the AAPL.</w:t>
      </w:r>
    </w:p>
    <w:p w14:paraId="5D9C216E" w14:textId="77777777" w:rsidR="002310D6" w:rsidRDefault="002310D6" w:rsidP="00857659">
      <w:pPr>
        <w:spacing w:after="0" w:line="240" w:lineRule="auto"/>
        <w:jc w:val="both"/>
        <w:rPr>
          <w:sz w:val="24"/>
          <w:szCs w:val="24"/>
        </w:rPr>
      </w:pPr>
    </w:p>
    <w:p w14:paraId="35E52BCC" w14:textId="4E881E47" w:rsidR="002310D6" w:rsidRDefault="002310D6" w:rsidP="008576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Mike Curry </w:t>
      </w:r>
      <w:r w:rsidR="00011C65">
        <w:rPr>
          <w:sz w:val="24"/>
          <w:szCs w:val="24"/>
        </w:rPr>
        <w:t xml:space="preserve">has all the qualities </w:t>
      </w:r>
      <w:r w:rsidR="00BB546D">
        <w:rPr>
          <w:sz w:val="24"/>
          <w:szCs w:val="24"/>
        </w:rPr>
        <w:t xml:space="preserve">that one would </w:t>
      </w:r>
      <w:r w:rsidR="00857659">
        <w:rPr>
          <w:sz w:val="24"/>
          <w:szCs w:val="24"/>
        </w:rPr>
        <w:t>expect</w:t>
      </w:r>
      <w:r w:rsidR="006C5A95">
        <w:rPr>
          <w:sz w:val="24"/>
          <w:szCs w:val="24"/>
        </w:rPr>
        <w:t xml:space="preserve"> </w:t>
      </w:r>
      <w:r w:rsidR="00E6175C">
        <w:rPr>
          <w:sz w:val="24"/>
          <w:szCs w:val="24"/>
        </w:rPr>
        <w:t>in the recipient o</w:t>
      </w:r>
      <w:r w:rsidR="00185E68">
        <w:rPr>
          <w:sz w:val="24"/>
          <w:szCs w:val="24"/>
        </w:rPr>
        <w:t>f the Lifetime Achievement Award</w:t>
      </w:r>
      <w:r w:rsidR="00634081">
        <w:rPr>
          <w:sz w:val="24"/>
          <w:szCs w:val="24"/>
        </w:rPr>
        <w:t xml:space="preserve"> and I hope you will give him your highest consideration.  Thank you.</w:t>
      </w:r>
    </w:p>
    <w:p w14:paraId="4B77BEFB" w14:textId="77777777" w:rsidR="00194D48" w:rsidRDefault="00194D48" w:rsidP="00CC32B4">
      <w:pPr>
        <w:spacing w:after="0" w:line="240" w:lineRule="auto"/>
        <w:rPr>
          <w:sz w:val="24"/>
          <w:szCs w:val="24"/>
        </w:rPr>
      </w:pPr>
    </w:p>
    <w:p w14:paraId="66372B41" w14:textId="70760D14" w:rsidR="00194D48" w:rsidRDefault="00194D48" w:rsidP="00CC3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 N. “Bob” Bergfeld</w:t>
      </w:r>
      <w:r w:rsidR="00ED797F">
        <w:rPr>
          <w:sz w:val="24"/>
          <w:szCs w:val="24"/>
        </w:rPr>
        <w:t>, CPL</w:t>
      </w:r>
    </w:p>
    <w:p w14:paraId="6304C84C" w14:textId="4828000B" w:rsidR="00857659" w:rsidRDefault="00ED797F" w:rsidP="00CC32B4">
      <w:pPr>
        <w:spacing w:after="0" w:line="240" w:lineRule="auto"/>
        <w:rPr>
          <w:sz w:val="24"/>
          <w:szCs w:val="24"/>
        </w:rPr>
      </w:pPr>
      <w:hyperlink r:id="rId4" w:history="1">
        <w:r w:rsidRPr="005A2C09">
          <w:rPr>
            <w:rStyle w:val="Hyperlink"/>
            <w:sz w:val="24"/>
            <w:szCs w:val="24"/>
          </w:rPr>
          <w:t>bob@bergfeldland.com</w:t>
        </w:r>
      </w:hyperlink>
    </w:p>
    <w:p w14:paraId="5FCE1723" w14:textId="7A607898" w:rsidR="00ED797F" w:rsidRDefault="00ED797F" w:rsidP="00CC3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903-520-0452</w:t>
      </w:r>
    </w:p>
    <w:p w14:paraId="6C100D7D" w14:textId="3323B290" w:rsidR="00194D48" w:rsidRDefault="00194D48" w:rsidP="00CC3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CPL#</w:t>
      </w:r>
      <w:r w:rsidR="003C109E">
        <w:rPr>
          <w:sz w:val="24"/>
          <w:szCs w:val="24"/>
        </w:rPr>
        <w:t>3083</w:t>
      </w:r>
    </w:p>
    <w:p w14:paraId="19EA8BA3" w14:textId="77777777" w:rsidR="00185E68" w:rsidRPr="00CC32B4" w:rsidRDefault="00185E68" w:rsidP="00CC32B4">
      <w:pPr>
        <w:spacing w:after="0" w:line="240" w:lineRule="auto"/>
        <w:rPr>
          <w:sz w:val="24"/>
          <w:szCs w:val="24"/>
        </w:rPr>
      </w:pPr>
    </w:p>
    <w:p w14:paraId="57E6500D" w14:textId="77777777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01066F9A" w14:textId="77777777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0F2001F6" w14:textId="59F7EB12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1701FC4C" w14:textId="77777777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sectPr w:rsidR="00CC32B4" w:rsidRPr="00CC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B4"/>
    <w:rsid w:val="00011C65"/>
    <w:rsid w:val="00185E68"/>
    <w:rsid w:val="00194D48"/>
    <w:rsid w:val="002310D6"/>
    <w:rsid w:val="003C109E"/>
    <w:rsid w:val="004B7549"/>
    <w:rsid w:val="00634081"/>
    <w:rsid w:val="006672BD"/>
    <w:rsid w:val="006C5A95"/>
    <w:rsid w:val="007A23E1"/>
    <w:rsid w:val="00857659"/>
    <w:rsid w:val="0094207B"/>
    <w:rsid w:val="009A5EA6"/>
    <w:rsid w:val="00A96F50"/>
    <w:rsid w:val="00AF5D17"/>
    <w:rsid w:val="00B17231"/>
    <w:rsid w:val="00B31A79"/>
    <w:rsid w:val="00BB546D"/>
    <w:rsid w:val="00CC32B4"/>
    <w:rsid w:val="00DD2D59"/>
    <w:rsid w:val="00E6175C"/>
    <w:rsid w:val="00ED797F"/>
    <w:rsid w:val="00F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653C"/>
  <w15:chartTrackingRefBased/>
  <w15:docId w15:val="{E2357411-6887-4714-A8E9-6BE2DA9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@bergfeld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PENCIS</dc:creator>
  <cp:keywords/>
  <dc:description/>
  <cp:lastModifiedBy>SUSAN PENCIS</cp:lastModifiedBy>
  <cp:revision>6</cp:revision>
  <dcterms:created xsi:type="dcterms:W3CDTF">2023-01-27T21:13:00Z</dcterms:created>
  <dcterms:modified xsi:type="dcterms:W3CDTF">2023-01-27T21:16:00Z</dcterms:modified>
</cp:coreProperties>
</file>