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9FE95" w14:textId="77777777" w:rsidR="000551BD" w:rsidRPr="00C600FE" w:rsidRDefault="00273731" w:rsidP="00273731">
      <w:pPr>
        <w:jc w:val="center"/>
        <w:rPr>
          <w:rFonts w:asciiTheme="minorHAnsi" w:hAnsiTheme="minorHAnsi" w:cstheme="minorHAnsi"/>
        </w:rPr>
      </w:pPr>
      <w:r w:rsidRPr="00C600FE">
        <w:rPr>
          <w:rFonts w:asciiTheme="minorHAnsi" w:hAnsiTheme="minorHAnsi" w:cstheme="minorHAnsi"/>
        </w:rPr>
        <w:t>Wendy Dalton</w:t>
      </w:r>
    </w:p>
    <w:p w14:paraId="38189B28" w14:textId="77777777" w:rsidR="00273731" w:rsidRPr="00C600FE" w:rsidRDefault="00273731" w:rsidP="00273731">
      <w:pPr>
        <w:jc w:val="center"/>
        <w:rPr>
          <w:rFonts w:asciiTheme="minorHAnsi" w:hAnsiTheme="minorHAnsi" w:cstheme="minorHAnsi"/>
        </w:rPr>
      </w:pPr>
      <w:r w:rsidRPr="00C600FE">
        <w:rPr>
          <w:rFonts w:asciiTheme="minorHAnsi" w:hAnsiTheme="minorHAnsi" w:cstheme="minorHAnsi"/>
        </w:rPr>
        <w:t>Bio</w:t>
      </w:r>
    </w:p>
    <w:p w14:paraId="23051F48" w14:textId="77777777" w:rsidR="00273731" w:rsidRPr="00C600FE" w:rsidRDefault="00273731" w:rsidP="00947637">
      <w:pPr>
        <w:jc w:val="both"/>
        <w:rPr>
          <w:rFonts w:asciiTheme="minorHAnsi" w:hAnsiTheme="minorHAnsi" w:cstheme="minorHAnsi"/>
        </w:rPr>
      </w:pPr>
    </w:p>
    <w:p w14:paraId="168DC727" w14:textId="44278B21" w:rsidR="000551BD" w:rsidRPr="00C600FE" w:rsidRDefault="007E6EAC" w:rsidP="00947637">
      <w:pPr>
        <w:jc w:val="both"/>
        <w:rPr>
          <w:rFonts w:asciiTheme="minorHAnsi" w:hAnsiTheme="minorHAnsi" w:cstheme="minorHAnsi"/>
        </w:rPr>
      </w:pPr>
      <w:r w:rsidRPr="00C600FE">
        <w:rPr>
          <w:rFonts w:asciiTheme="minorHAnsi" w:hAnsiTheme="minorHAnsi" w:cstheme="minorHAnsi"/>
        </w:rPr>
        <w:tab/>
        <w:t xml:space="preserve">Wendy </w:t>
      </w:r>
      <w:r w:rsidR="00273731" w:rsidRPr="00C600FE">
        <w:rPr>
          <w:rFonts w:asciiTheme="minorHAnsi" w:hAnsiTheme="minorHAnsi" w:cstheme="minorHAnsi"/>
        </w:rPr>
        <w:t xml:space="preserve">Dalton </w:t>
      </w:r>
      <w:r w:rsidRPr="00C600FE">
        <w:rPr>
          <w:rFonts w:asciiTheme="minorHAnsi" w:hAnsiTheme="minorHAnsi" w:cstheme="minorHAnsi"/>
        </w:rPr>
        <w:t xml:space="preserve">began her career as </w:t>
      </w:r>
      <w:r w:rsidR="00273731" w:rsidRPr="00C600FE">
        <w:rPr>
          <w:rFonts w:asciiTheme="minorHAnsi" w:hAnsiTheme="minorHAnsi" w:cstheme="minorHAnsi"/>
        </w:rPr>
        <w:t xml:space="preserve">a </w:t>
      </w:r>
      <w:r w:rsidR="00131F17" w:rsidRPr="00C600FE">
        <w:rPr>
          <w:rFonts w:asciiTheme="minorHAnsi" w:hAnsiTheme="minorHAnsi" w:cstheme="minorHAnsi"/>
        </w:rPr>
        <w:t>Lease Specialist</w:t>
      </w:r>
      <w:r w:rsidRPr="00C600FE">
        <w:rPr>
          <w:rFonts w:asciiTheme="minorHAnsi" w:hAnsiTheme="minorHAnsi" w:cstheme="minorHAnsi"/>
        </w:rPr>
        <w:t xml:space="preserve"> in </w:t>
      </w:r>
      <w:r w:rsidR="00131F17" w:rsidRPr="00C600FE">
        <w:rPr>
          <w:rFonts w:asciiTheme="minorHAnsi" w:hAnsiTheme="minorHAnsi" w:cstheme="minorHAnsi"/>
        </w:rPr>
        <w:t>1997</w:t>
      </w:r>
      <w:r w:rsidR="00273731" w:rsidRPr="00C600FE">
        <w:rPr>
          <w:rFonts w:asciiTheme="minorHAnsi" w:hAnsiTheme="minorHAnsi" w:cstheme="minorHAnsi"/>
        </w:rPr>
        <w:t xml:space="preserve"> with Union Pacific Resources</w:t>
      </w:r>
      <w:r w:rsidRPr="00C600FE">
        <w:rPr>
          <w:rFonts w:asciiTheme="minorHAnsi" w:hAnsiTheme="minorHAnsi" w:cstheme="minorHAnsi"/>
        </w:rPr>
        <w:t xml:space="preserve">.  She joined EOG </w:t>
      </w:r>
      <w:r w:rsidR="00273731" w:rsidRPr="00C600FE">
        <w:rPr>
          <w:rFonts w:asciiTheme="minorHAnsi" w:hAnsiTheme="minorHAnsi" w:cstheme="minorHAnsi"/>
        </w:rPr>
        <w:t>Resources</w:t>
      </w:r>
      <w:r w:rsidR="002E21E6" w:rsidRPr="00C600FE">
        <w:rPr>
          <w:rFonts w:asciiTheme="minorHAnsi" w:hAnsiTheme="minorHAnsi" w:cstheme="minorHAnsi"/>
        </w:rPr>
        <w:t>, Inc.</w:t>
      </w:r>
      <w:r w:rsidR="00273731" w:rsidRPr="00C600FE">
        <w:rPr>
          <w:rFonts w:asciiTheme="minorHAnsi" w:hAnsiTheme="minorHAnsi" w:cstheme="minorHAnsi"/>
        </w:rPr>
        <w:t xml:space="preserve"> </w:t>
      </w:r>
      <w:r w:rsidRPr="00C600FE">
        <w:rPr>
          <w:rFonts w:asciiTheme="minorHAnsi" w:hAnsiTheme="minorHAnsi" w:cstheme="minorHAnsi"/>
        </w:rPr>
        <w:t>in 2004 as a Land Associate</w:t>
      </w:r>
      <w:r w:rsidR="00273731" w:rsidRPr="00C600FE">
        <w:rPr>
          <w:rFonts w:asciiTheme="minorHAnsi" w:hAnsiTheme="minorHAnsi" w:cstheme="minorHAnsi"/>
        </w:rPr>
        <w:t>,</w:t>
      </w:r>
      <w:r w:rsidRPr="00C600FE">
        <w:rPr>
          <w:rFonts w:asciiTheme="minorHAnsi" w:hAnsiTheme="minorHAnsi" w:cstheme="minorHAnsi"/>
        </w:rPr>
        <w:t xml:space="preserve"> being promoted to Landman in 200</w:t>
      </w:r>
      <w:r w:rsidR="00A520A7" w:rsidRPr="00C600FE">
        <w:rPr>
          <w:rFonts w:asciiTheme="minorHAnsi" w:hAnsiTheme="minorHAnsi" w:cstheme="minorHAnsi"/>
        </w:rPr>
        <w:t>6</w:t>
      </w:r>
      <w:r w:rsidRPr="00C600FE">
        <w:rPr>
          <w:rFonts w:asciiTheme="minorHAnsi" w:hAnsiTheme="minorHAnsi" w:cstheme="minorHAnsi"/>
        </w:rPr>
        <w:t>.  Her career has been stellar at EOG having pro</w:t>
      </w:r>
      <w:r w:rsidR="002E21E6" w:rsidRPr="00C600FE">
        <w:rPr>
          <w:rFonts w:asciiTheme="minorHAnsi" w:hAnsiTheme="minorHAnsi" w:cstheme="minorHAnsi"/>
        </w:rPr>
        <w:t xml:space="preserve">gressed from Land Associate to </w:t>
      </w:r>
      <w:r w:rsidR="00273731" w:rsidRPr="00C600FE">
        <w:rPr>
          <w:rFonts w:asciiTheme="minorHAnsi" w:hAnsiTheme="minorHAnsi" w:cstheme="minorHAnsi"/>
        </w:rPr>
        <w:t xml:space="preserve">being </w:t>
      </w:r>
      <w:r w:rsidRPr="00C600FE">
        <w:rPr>
          <w:rFonts w:asciiTheme="minorHAnsi" w:hAnsiTheme="minorHAnsi" w:cstheme="minorHAnsi"/>
        </w:rPr>
        <w:t>name</w:t>
      </w:r>
      <w:r w:rsidR="00273731" w:rsidRPr="00C600FE">
        <w:rPr>
          <w:rFonts w:asciiTheme="minorHAnsi" w:hAnsiTheme="minorHAnsi" w:cstheme="minorHAnsi"/>
        </w:rPr>
        <w:t>d</w:t>
      </w:r>
      <w:r w:rsidRPr="00C600FE">
        <w:rPr>
          <w:rFonts w:asciiTheme="minorHAnsi" w:hAnsiTheme="minorHAnsi" w:cstheme="minorHAnsi"/>
        </w:rPr>
        <w:t xml:space="preserve"> Land Manager of the Fort Worth Division in </w:t>
      </w:r>
      <w:r w:rsidR="00947637" w:rsidRPr="00C600FE">
        <w:rPr>
          <w:rFonts w:asciiTheme="minorHAnsi" w:hAnsiTheme="minorHAnsi" w:cstheme="minorHAnsi"/>
        </w:rPr>
        <w:t>eight years.</w:t>
      </w:r>
      <w:r w:rsidR="004D7100" w:rsidRPr="00C600FE">
        <w:rPr>
          <w:rFonts w:asciiTheme="minorHAnsi" w:hAnsiTheme="minorHAnsi" w:cstheme="minorHAnsi"/>
        </w:rPr>
        <w:t xml:space="preserve"> Wendy </w:t>
      </w:r>
      <w:r w:rsidR="005C622E" w:rsidRPr="00C600FE">
        <w:rPr>
          <w:rFonts w:asciiTheme="minorHAnsi" w:hAnsiTheme="minorHAnsi" w:cstheme="minorHAnsi"/>
        </w:rPr>
        <w:t>was</w:t>
      </w:r>
      <w:r w:rsidR="004D7100" w:rsidRPr="00C600FE">
        <w:rPr>
          <w:rFonts w:asciiTheme="minorHAnsi" w:hAnsiTheme="minorHAnsi" w:cstheme="minorHAnsi"/>
        </w:rPr>
        <w:t xml:space="preserve"> the Division Land Manager for EOG in </w:t>
      </w:r>
      <w:r w:rsidR="005C622E" w:rsidRPr="00C600FE">
        <w:rPr>
          <w:rFonts w:asciiTheme="minorHAnsi" w:hAnsiTheme="minorHAnsi" w:cstheme="minorHAnsi"/>
        </w:rPr>
        <w:t>Midland</w:t>
      </w:r>
      <w:r w:rsidR="00A91C9D" w:rsidRPr="00C600FE">
        <w:rPr>
          <w:rFonts w:asciiTheme="minorHAnsi" w:hAnsiTheme="minorHAnsi" w:cstheme="minorHAnsi"/>
        </w:rPr>
        <w:t xml:space="preserve"> for six years and is currently the Division Land Manager in Fort Worth</w:t>
      </w:r>
      <w:r w:rsidR="004D7100" w:rsidRPr="00C600FE">
        <w:rPr>
          <w:rFonts w:asciiTheme="minorHAnsi" w:hAnsiTheme="minorHAnsi" w:cstheme="minorHAnsi"/>
        </w:rPr>
        <w:t xml:space="preserve">. </w:t>
      </w:r>
    </w:p>
    <w:p w14:paraId="581DED45" w14:textId="75B9F3ED" w:rsidR="0021284F" w:rsidRPr="00C600FE" w:rsidRDefault="000551BD" w:rsidP="00947637">
      <w:pPr>
        <w:jc w:val="both"/>
        <w:rPr>
          <w:rFonts w:asciiTheme="minorHAnsi" w:hAnsiTheme="minorHAnsi" w:cstheme="minorHAnsi"/>
        </w:rPr>
      </w:pPr>
      <w:r w:rsidRPr="00C600FE">
        <w:rPr>
          <w:rFonts w:asciiTheme="minorHAnsi" w:hAnsiTheme="minorHAnsi" w:cstheme="minorHAnsi"/>
        </w:rPr>
        <w:tab/>
      </w:r>
      <w:r w:rsidR="002E21E6" w:rsidRPr="00C600FE">
        <w:rPr>
          <w:rFonts w:asciiTheme="minorHAnsi" w:hAnsiTheme="minorHAnsi" w:cstheme="minorHAnsi"/>
        </w:rPr>
        <w:t xml:space="preserve">Wendy is very active with the American Association </w:t>
      </w:r>
      <w:r w:rsidR="00CC0797" w:rsidRPr="00C600FE">
        <w:rPr>
          <w:rFonts w:asciiTheme="minorHAnsi" w:hAnsiTheme="minorHAnsi" w:cstheme="minorHAnsi"/>
        </w:rPr>
        <w:t>of Professional Landmen (AAPL) and</w:t>
      </w:r>
      <w:r w:rsidRPr="00C600FE">
        <w:rPr>
          <w:rFonts w:asciiTheme="minorHAnsi" w:hAnsiTheme="minorHAnsi" w:cstheme="minorHAnsi"/>
        </w:rPr>
        <w:t xml:space="preserve"> </w:t>
      </w:r>
      <w:r w:rsidR="004167B6" w:rsidRPr="00C600FE">
        <w:rPr>
          <w:rFonts w:asciiTheme="minorHAnsi" w:hAnsiTheme="minorHAnsi" w:cstheme="minorHAnsi"/>
        </w:rPr>
        <w:t xml:space="preserve">is </w:t>
      </w:r>
      <w:r w:rsidR="00CC0797" w:rsidRPr="00C600FE">
        <w:rPr>
          <w:rFonts w:asciiTheme="minorHAnsi" w:hAnsiTheme="minorHAnsi" w:cstheme="minorHAnsi"/>
        </w:rPr>
        <w:t xml:space="preserve">currently </w:t>
      </w:r>
      <w:r w:rsidR="004167B6" w:rsidRPr="00C600FE">
        <w:rPr>
          <w:rFonts w:asciiTheme="minorHAnsi" w:hAnsiTheme="minorHAnsi" w:cstheme="minorHAnsi"/>
        </w:rPr>
        <w:t>serving</w:t>
      </w:r>
      <w:r w:rsidRPr="00C600FE">
        <w:rPr>
          <w:rFonts w:asciiTheme="minorHAnsi" w:hAnsiTheme="minorHAnsi" w:cstheme="minorHAnsi"/>
        </w:rPr>
        <w:t xml:space="preserve"> </w:t>
      </w:r>
      <w:r w:rsidR="00CC0797" w:rsidRPr="00C600FE">
        <w:rPr>
          <w:rFonts w:asciiTheme="minorHAnsi" w:hAnsiTheme="minorHAnsi" w:cstheme="minorHAnsi"/>
        </w:rPr>
        <w:t>a</w:t>
      </w:r>
      <w:r w:rsidR="00273731" w:rsidRPr="00C600FE">
        <w:rPr>
          <w:rFonts w:asciiTheme="minorHAnsi" w:hAnsiTheme="minorHAnsi" w:cstheme="minorHAnsi"/>
        </w:rPr>
        <w:t>s</w:t>
      </w:r>
      <w:r w:rsidRPr="00C600FE">
        <w:rPr>
          <w:rFonts w:asciiTheme="minorHAnsi" w:hAnsiTheme="minorHAnsi" w:cstheme="minorHAnsi"/>
        </w:rPr>
        <w:t xml:space="preserve"> </w:t>
      </w:r>
      <w:r w:rsidR="002E21E6" w:rsidRPr="00C600FE">
        <w:rPr>
          <w:rFonts w:asciiTheme="minorHAnsi" w:hAnsiTheme="minorHAnsi" w:cstheme="minorHAnsi"/>
        </w:rPr>
        <w:t xml:space="preserve">the </w:t>
      </w:r>
      <w:r w:rsidRPr="00C600FE">
        <w:rPr>
          <w:rFonts w:asciiTheme="minorHAnsi" w:hAnsiTheme="minorHAnsi" w:cstheme="minorHAnsi"/>
        </w:rPr>
        <w:t>Chairman of the</w:t>
      </w:r>
      <w:r w:rsidR="00A91C9D" w:rsidRPr="00C600FE">
        <w:rPr>
          <w:rFonts w:asciiTheme="minorHAnsi" w:hAnsiTheme="minorHAnsi" w:cstheme="minorHAnsi"/>
        </w:rPr>
        <w:t xml:space="preserve"> Annual Meeting Committee</w:t>
      </w:r>
      <w:r w:rsidR="004167B6" w:rsidRPr="00C600FE">
        <w:rPr>
          <w:rFonts w:asciiTheme="minorHAnsi" w:hAnsiTheme="minorHAnsi" w:cstheme="minorHAnsi"/>
        </w:rPr>
        <w:t xml:space="preserve">.  </w:t>
      </w:r>
      <w:r w:rsidR="008A6A67" w:rsidRPr="00C600FE">
        <w:rPr>
          <w:rFonts w:asciiTheme="minorHAnsi" w:hAnsiTheme="minorHAnsi" w:cstheme="minorHAnsi"/>
        </w:rPr>
        <w:t xml:space="preserve">Wendy served on the executive committee as Second Vice President of AAPL. </w:t>
      </w:r>
      <w:r w:rsidR="00EA102C" w:rsidRPr="00C600FE">
        <w:rPr>
          <w:rFonts w:asciiTheme="minorHAnsi" w:hAnsiTheme="minorHAnsi" w:cstheme="minorHAnsi"/>
        </w:rPr>
        <w:t xml:space="preserve">She has served as Assistant Chairman and Chairman of </w:t>
      </w:r>
      <w:r w:rsidR="00A91C9D" w:rsidRPr="00C600FE">
        <w:rPr>
          <w:rFonts w:asciiTheme="minorHAnsi" w:hAnsiTheme="minorHAnsi" w:cstheme="minorHAnsi"/>
        </w:rPr>
        <w:t xml:space="preserve">the </w:t>
      </w:r>
      <w:r w:rsidR="0021284F" w:rsidRPr="00C600FE">
        <w:rPr>
          <w:rFonts w:asciiTheme="minorHAnsi" w:hAnsiTheme="minorHAnsi" w:cstheme="minorHAnsi"/>
        </w:rPr>
        <w:t xml:space="preserve">Annual Meeting Committee, the </w:t>
      </w:r>
      <w:r w:rsidR="00EA102C" w:rsidRPr="00C600FE">
        <w:rPr>
          <w:rFonts w:asciiTheme="minorHAnsi" w:hAnsiTheme="minorHAnsi" w:cstheme="minorHAnsi"/>
        </w:rPr>
        <w:t>Ethics Committee, the Marketing Committee</w:t>
      </w:r>
      <w:r w:rsidR="00A91C9D" w:rsidRPr="00C600FE">
        <w:rPr>
          <w:rFonts w:asciiTheme="minorHAnsi" w:hAnsiTheme="minorHAnsi" w:cstheme="minorHAnsi"/>
        </w:rPr>
        <w:t>,</w:t>
      </w:r>
      <w:r w:rsidR="00E17BD9" w:rsidRPr="00C600FE">
        <w:rPr>
          <w:rFonts w:asciiTheme="minorHAnsi" w:hAnsiTheme="minorHAnsi" w:cstheme="minorHAnsi"/>
        </w:rPr>
        <w:t xml:space="preserve"> and</w:t>
      </w:r>
      <w:r w:rsidR="00EA102C" w:rsidRPr="00C600FE">
        <w:rPr>
          <w:rFonts w:asciiTheme="minorHAnsi" w:hAnsiTheme="minorHAnsi" w:cstheme="minorHAnsi"/>
        </w:rPr>
        <w:t xml:space="preserve"> the Field Landman Committee</w:t>
      </w:r>
      <w:r w:rsidR="00A91C9D" w:rsidRPr="00C600FE">
        <w:rPr>
          <w:rFonts w:asciiTheme="minorHAnsi" w:hAnsiTheme="minorHAnsi" w:cstheme="minorHAnsi"/>
        </w:rPr>
        <w:t xml:space="preserve">, as well as </w:t>
      </w:r>
      <w:r w:rsidR="008A6A67" w:rsidRPr="00C600FE">
        <w:rPr>
          <w:rFonts w:asciiTheme="minorHAnsi" w:hAnsiTheme="minorHAnsi" w:cstheme="minorHAnsi"/>
        </w:rPr>
        <w:t>Trustee of the Landman Scholarship Trust</w:t>
      </w:r>
      <w:r w:rsidR="00E17BD9" w:rsidRPr="00C600FE">
        <w:rPr>
          <w:rFonts w:asciiTheme="minorHAnsi" w:hAnsiTheme="minorHAnsi" w:cstheme="minorHAnsi"/>
        </w:rPr>
        <w:t xml:space="preserve">. Wendy </w:t>
      </w:r>
      <w:r w:rsidR="0021284F" w:rsidRPr="00C600FE">
        <w:rPr>
          <w:rFonts w:asciiTheme="minorHAnsi" w:hAnsiTheme="minorHAnsi" w:cstheme="minorHAnsi"/>
        </w:rPr>
        <w:t xml:space="preserve">has </w:t>
      </w:r>
      <w:r w:rsidR="008A6A67" w:rsidRPr="00C600FE">
        <w:rPr>
          <w:rFonts w:asciiTheme="minorHAnsi" w:hAnsiTheme="minorHAnsi" w:cstheme="minorHAnsi"/>
        </w:rPr>
        <w:t xml:space="preserve">also </w:t>
      </w:r>
      <w:r w:rsidR="0021284F" w:rsidRPr="00C600FE">
        <w:rPr>
          <w:rFonts w:asciiTheme="minorHAnsi" w:hAnsiTheme="minorHAnsi" w:cstheme="minorHAnsi"/>
        </w:rPr>
        <w:t>served on the Strategic Planning Committee</w:t>
      </w:r>
      <w:r w:rsidR="008A6A67" w:rsidRPr="00C600FE">
        <w:rPr>
          <w:rFonts w:asciiTheme="minorHAnsi" w:hAnsiTheme="minorHAnsi" w:cstheme="minorHAnsi"/>
        </w:rPr>
        <w:t xml:space="preserve">, </w:t>
      </w:r>
      <w:r w:rsidR="00A91C9D" w:rsidRPr="00C600FE">
        <w:rPr>
          <w:rFonts w:asciiTheme="minorHAnsi" w:hAnsiTheme="minorHAnsi" w:cstheme="minorHAnsi"/>
        </w:rPr>
        <w:t>the RPL/CPL Education Committee</w:t>
      </w:r>
      <w:r w:rsidR="008A6A67" w:rsidRPr="00C600FE">
        <w:rPr>
          <w:rFonts w:asciiTheme="minorHAnsi" w:hAnsiTheme="minorHAnsi" w:cstheme="minorHAnsi"/>
        </w:rPr>
        <w:t xml:space="preserve">, </w:t>
      </w:r>
      <w:r w:rsidR="00145C3C" w:rsidRPr="00C600FE">
        <w:rPr>
          <w:rFonts w:asciiTheme="minorHAnsi" w:hAnsiTheme="minorHAnsi" w:cstheme="minorHAnsi"/>
        </w:rPr>
        <w:t xml:space="preserve">the Investment Advisory Council, </w:t>
      </w:r>
      <w:r w:rsidR="008A6A67" w:rsidRPr="00C600FE">
        <w:rPr>
          <w:rFonts w:asciiTheme="minorHAnsi" w:hAnsiTheme="minorHAnsi" w:cstheme="minorHAnsi"/>
        </w:rPr>
        <w:t xml:space="preserve">the </w:t>
      </w:r>
      <w:bookmarkStart w:id="0" w:name="OLE_LINK5"/>
      <w:r w:rsidR="008A6A67" w:rsidRPr="00C600FE">
        <w:rPr>
          <w:rFonts w:asciiTheme="minorHAnsi" w:hAnsiTheme="minorHAnsi" w:cstheme="minorHAnsi"/>
        </w:rPr>
        <w:t>Blankenship Student Awareness Initiative Task Force</w:t>
      </w:r>
      <w:bookmarkEnd w:id="0"/>
      <w:r w:rsidR="008A6A67" w:rsidRPr="00C600FE">
        <w:rPr>
          <w:rFonts w:asciiTheme="minorHAnsi" w:hAnsiTheme="minorHAnsi" w:cstheme="minorHAnsi"/>
        </w:rPr>
        <w:t xml:space="preserve">, and the </w:t>
      </w:r>
      <w:r w:rsidR="00145C3C" w:rsidRPr="00C600FE">
        <w:rPr>
          <w:rFonts w:asciiTheme="minorHAnsi" w:hAnsiTheme="minorHAnsi" w:cstheme="minorHAnsi"/>
        </w:rPr>
        <w:t>Advisory Landman Connection Committee</w:t>
      </w:r>
      <w:r w:rsidR="00145C3C" w:rsidRPr="00C600FE">
        <w:rPr>
          <w:rFonts w:asciiTheme="minorHAnsi" w:hAnsiTheme="minorHAnsi" w:cstheme="minorHAnsi"/>
        </w:rPr>
        <w:t xml:space="preserve">. She has </w:t>
      </w:r>
      <w:r w:rsidR="00E17BD9" w:rsidRPr="00C600FE">
        <w:rPr>
          <w:rFonts w:asciiTheme="minorHAnsi" w:hAnsiTheme="minorHAnsi" w:cstheme="minorHAnsi"/>
        </w:rPr>
        <w:t>represented the Fort Worth Association of Professional Landmen as a Board Member of AAPL</w:t>
      </w:r>
      <w:r w:rsidR="0021284F" w:rsidRPr="00C600FE">
        <w:rPr>
          <w:rFonts w:asciiTheme="minorHAnsi" w:hAnsiTheme="minorHAnsi" w:cstheme="minorHAnsi"/>
        </w:rPr>
        <w:t>.</w:t>
      </w:r>
    </w:p>
    <w:p w14:paraId="0F24628F" w14:textId="77777777" w:rsidR="004167B6" w:rsidRPr="00C600FE" w:rsidRDefault="004167B6" w:rsidP="00947637">
      <w:pPr>
        <w:jc w:val="both"/>
        <w:rPr>
          <w:rFonts w:asciiTheme="minorHAnsi" w:hAnsiTheme="minorHAnsi" w:cstheme="minorHAnsi"/>
        </w:rPr>
      </w:pPr>
      <w:r w:rsidRPr="00C600FE">
        <w:rPr>
          <w:rFonts w:asciiTheme="minorHAnsi" w:hAnsiTheme="minorHAnsi" w:cstheme="minorHAnsi"/>
        </w:rPr>
        <w:tab/>
        <w:t>Wendy has not only been active in AAPL, but has been a leader in her local association</w:t>
      </w:r>
      <w:r w:rsidR="00E17BD9" w:rsidRPr="00C600FE">
        <w:rPr>
          <w:rFonts w:asciiTheme="minorHAnsi" w:hAnsiTheme="minorHAnsi" w:cstheme="minorHAnsi"/>
        </w:rPr>
        <w:t>s</w:t>
      </w:r>
      <w:r w:rsidRPr="00C600FE">
        <w:rPr>
          <w:rFonts w:asciiTheme="minorHAnsi" w:hAnsiTheme="minorHAnsi" w:cstheme="minorHAnsi"/>
        </w:rPr>
        <w:t>, the Fort Worth Association of Professional Landmen</w:t>
      </w:r>
      <w:r w:rsidR="002E21E6" w:rsidRPr="00C600FE">
        <w:rPr>
          <w:rFonts w:asciiTheme="minorHAnsi" w:hAnsiTheme="minorHAnsi" w:cstheme="minorHAnsi"/>
        </w:rPr>
        <w:t xml:space="preserve"> (FWAPL)</w:t>
      </w:r>
      <w:r w:rsidR="0021284F" w:rsidRPr="00C600FE">
        <w:rPr>
          <w:rFonts w:asciiTheme="minorHAnsi" w:hAnsiTheme="minorHAnsi" w:cstheme="minorHAnsi"/>
        </w:rPr>
        <w:t xml:space="preserve"> and the Permian Basin </w:t>
      </w:r>
      <w:r w:rsidR="00E17BD9" w:rsidRPr="00C600FE">
        <w:rPr>
          <w:rFonts w:asciiTheme="minorHAnsi" w:hAnsiTheme="minorHAnsi" w:cstheme="minorHAnsi"/>
        </w:rPr>
        <w:t>Association of Professional Landmen (PBLA),</w:t>
      </w:r>
      <w:r w:rsidR="00CC0797" w:rsidRPr="00C600FE">
        <w:rPr>
          <w:rFonts w:asciiTheme="minorHAnsi" w:hAnsiTheme="minorHAnsi" w:cstheme="minorHAnsi"/>
        </w:rPr>
        <w:t xml:space="preserve"> having held several different positions on </w:t>
      </w:r>
      <w:r w:rsidR="00E17BD9" w:rsidRPr="00C600FE">
        <w:rPr>
          <w:rFonts w:asciiTheme="minorHAnsi" w:hAnsiTheme="minorHAnsi" w:cstheme="minorHAnsi"/>
        </w:rPr>
        <w:t>each</w:t>
      </w:r>
      <w:r w:rsidR="00CC0797" w:rsidRPr="00C600FE">
        <w:rPr>
          <w:rFonts w:asciiTheme="minorHAnsi" w:hAnsiTheme="minorHAnsi" w:cstheme="minorHAnsi"/>
        </w:rPr>
        <w:t xml:space="preserve"> Board of Directors</w:t>
      </w:r>
      <w:r w:rsidRPr="00C600FE">
        <w:rPr>
          <w:rFonts w:asciiTheme="minorHAnsi" w:hAnsiTheme="minorHAnsi" w:cstheme="minorHAnsi"/>
        </w:rPr>
        <w:t>.</w:t>
      </w:r>
    </w:p>
    <w:p w14:paraId="01E5D069" w14:textId="77777777" w:rsidR="004167B6" w:rsidRPr="00C600FE" w:rsidRDefault="004167B6" w:rsidP="00947637">
      <w:pPr>
        <w:jc w:val="both"/>
        <w:rPr>
          <w:rFonts w:asciiTheme="minorHAnsi" w:hAnsiTheme="minorHAnsi" w:cstheme="minorHAnsi"/>
          <w:szCs w:val="24"/>
        </w:rPr>
      </w:pPr>
      <w:r w:rsidRPr="00C600FE">
        <w:rPr>
          <w:rFonts w:asciiTheme="minorHAnsi" w:hAnsiTheme="minorHAnsi" w:cstheme="minorHAnsi"/>
        </w:rPr>
        <w:tab/>
        <w:t>Philanthropically, Wendy has served as Co-Chairman of the Christmas Wish Project for many years</w:t>
      </w:r>
      <w:r w:rsidR="007E6EAC" w:rsidRPr="00C600FE">
        <w:rPr>
          <w:rFonts w:asciiTheme="minorHAnsi" w:hAnsiTheme="minorHAnsi" w:cstheme="minorHAnsi"/>
        </w:rPr>
        <w:t xml:space="preserve"> </w:t>
      </w:r>
      <w:r w:rsidR="00CC0797" w:rsidRPr="00C600FE">
        <w:rPr>
          <w:rFonts w:asciiTheme="minorHAnsi" w:hAnsiTheme="minorHAnsi" w:cstheme="minorHAnsi"/>
        </w:rPr>
        <w:t>which</w:t>
      </w:r>
      <w:r w:rsidR="007E6EAC" w:rsidRPr="00C600FE">
        <w:rPr>
          <w:rFonts w:asciiTheme="minorHAnsi" w:hAnsiTheme="minorHAnsi" w:cstheme="minorHAnsi"/>
        </w:rPr>
        <w:t xml:space="preserve"> benefits foster children in the Fort Worth area.  This year she was instrumental in raising over $</w:t>
      </w:r>
      <w:r w:rsidR="00EA102C" w:rsidRPr="00C600FE">
        <w:rPr>
          <w:rFonts w:asciiTheme="minorHAnsi" w:hAnsiTheme="minorHAnsi" w:cstheme="minorHAnsi"/>
        </w:rPr>
        <w:t>5</w:t>
      </w:r>
      <w:r w:rsidR="00131F17" w:rsidRPr="00C600FE">
        <w:rPr>
          <w:rFonts w:asciiTheme="minorHAnsi" w:hAnsiTheme="minorHAnsi" w:cstheme="minorHAnsi"/>
        </w:rPr>
        <w:t>0</w:t>
      </w:r>
      <w:r w:rsidR="007E6EAC" w:rsidRPr="00C600FE">
        <w:rPr>
          <w:rFonts w:asciiTheme="minorHAnsi" w:hAnsiTheme="minorHAnsi" w:cstheme="minorHAnsi"/>
        </w:rPr>
        <w:t xml:space="preserve">,000 and distributing over </w:t>
      </w:r>
      <w:r w:rsidR="00EA102C" w:rsidRPr="00C600FE">
        <w:rPr>
          <w:rFonts w:asciiTheme="minorHAnsi" w:hAnsiTheme="minorHAnsi" w:cstheme="minorHAnsi"/>
        </w:rPr>
        <w:t>8</w:t>
      </w:r>
      <w:r w:rsidR="007E6EAC" w:rsidRPr="00C600FE">
        <w:rPr>
          <w:rFonts w:asciiTheme="minorHAnsi" w:hAnsiTheme="minorHAnsi" w:cstheme="minorHAnsi"/>
        </w:rPr>
        <w:t xml:space="preserve">00 bicycles </w:t>
      </w:r>
      <w:r w:rsidR="00131F17" w:rsidRPr="00C600FE">
        <w:rPr>
          <w:rFonts w:asciiTheme="minorHAnsi" w:hAnsiTheme="minorHAnsi" w:cstheme="minorHAnsi"/>
        </w:rPr>
        <w:t xml:space="preserve">and toys </w:t>
      </w:r>
      <w:r w:rsidR="00CC0797" w:rsidRPr="00C600FE">
        <w:rPr>
          <w:rFonts w:asciiTheme="minorHAnsi" w:hAnsiTheme="minorHAnsi" w:cstheme="minorHAnsi"/>
        </w:rPr>
        <w:t xml:space="preserve">to children in need. </w:t>
      </w:r>
      <w:r w:rsidR="007E6EAC" w:rsidRPr="00C600FE">
        <w:rPr>
          <w:rFonts w:asciiTheme="minorHAnsi" w:hAnsiTheme="minorHAnsi" w:cstheme="minorHAnsi"/>
        </w:rPr>
        <w:t xml:space="preserve">In addition, Wendy is on </w:t>
      </w:r>
      <w:r w:rsidR="007E6EAC" w:rsidRPr="00C600FE">
        <w:rPr>
          <w:rFonts w:asciiTheme="minorHAnsi" w:hAnsiTheme="minorHAnsi" w:cstheme="minorHAnsi"/>
          <w:szCs w:val="24"/>
        </w:rPr>
        <w:t xml:space="preserve">the Board of Directors for the Texas Golden Gloves Athletic Association and the Texas Golden Gloves Youth Development Association.  She </w:t>
      </w:r>
      <w:r w:rsidR="002E21E6" w:rsidRPr="00C600FE">
        <w:rPr>
          <w:rFonts w:asciiTheme="minorHAnsi" w:hAnsiTheme="minorHAnsi" w:cstheme="minorHAnsi"/>
          <w:szCs w:val="24"/>
        </w:rPr>
        <w:t xml:space="preserve">has served as </w:t>
      </w:r>
      <w:r w:rsidR="00CC0797" w:rsidRPr="00C600FE">
        <w:rPr>
          <w:rFonts w:asciiTheme="minorHAnsi" w:hAnsiTheme="minorHAnsi" w:cstheme="minorHAnsi"/>
          <w:szCs w:val="24"/>
        </w:rPr>
        <w:t>P</w:t>
      </w:r>
      <w:r w:rsidR="002E21E6" w:rsidRPr="00C600FE">
        <w:rPr>
          <w:rFonts w:asciiTheme="minorHAnsi" w:hAnsiTheme="minorHAnsi" w:cstheme="minorHAnsi"/>
          <w:szCs w:val="24"/>
        </w:rPr>
        <w:t>resi</w:t>
      </w:r>
      <w:r w:rsidR="007E6EAC" w:rsidRPr="00C600FE">
        <w:rPr>
          <w:rFonts w:asciiTheme="minorHAnsi" w:hAnsiTheme="minorHAnsi" w:cstheme="minorHAnsi"/>
          <w:szCs w:val="24"/>
        </w:rPr>
        <w:t xml:space="preserve">dent </w:t>
      </w:r>
      <w:r w:rsidR="00CC0797" w:rsidRPr="00C600FE">
        <w:rPr>
          <w:rFonts w:asciiTheme="minorHAnsi" w:hAnsiTheme="minorHAnsi" w:cstheme="minorHAnsi"/>
          <w:szCs w:val="24"/>
        </w:rPr>
        <w:t>and T</w:t>
      </w:r>
      <w:r w:rsidR="002E21E6" w:rsidRPr="00C600FE">
        <w:rPr>
          <w:rFonts w:asciiTheme="minorHAnsi" w:hAnsiTheme="minorHAnsi" w:cstheme="minorHAnsi"/>
          <w:szCs w:val="24"/>
        </w:rPr>
        <w:t xml:space="preserve">reasurer </w:t>
      </w:r>
      <w:r w:rsidR="007E6EAC" w:rsidRPr="00C600FE">
        <w:rPr>
          <w:rFonts w:asciiTheme="minorHAnsi" w:hAnsiTheme="minorHAnsi" w:cstheme="minorHAnsi"/>
          <w:szCs w:val="24"/>
        </w:rPr>
        <w:t xml:space="preserve">of the </w:t>
      </w:r>
      <w:r w:rsidR="002E21E6" w:rsidRPr="00C600FE">
        <w:rPr>
          <w:rFonts w:asciiTheme="minorHAnsi" w:hAnsiTheme="minorHAnsi" w:cstheme="minorHAnsi"/>
          <w:szCs w:val="24"/>
        </w:rPr>
        <w:t>Heart of Texas</w:t>
      </w:r>
      <w:r w:rsidR="007E6EAC" w:rsidRPr="00C600FE">
        <w:rPr>
          <w:rFonts w:asciiTheme="minorHAnsi" w:hAnsiTheme="minorHAnsi" w:cstheme="minorHAnsi"/>
          <w:szCs w:val="24"/>
        </w:rPr>
        <w:t xml:space="preserve"> Akita Club.</w:t>
      </w:r>
    </w:p>
    <w:p w14:paraId="6878F20E" w14:textId="77777777" w:rsidR="002E21E6" w:rsidRPr="00C600FE" w:rsidRDefault="002E21E6" w:rsidP="002E21E6">
      <w:pPr>
        <w:rPr>
          <w:rFonts w:asciiTheme="minorHAnsi" w:hAnsiTheme="minorHAnsi" w:cstheme="minorHAnsi"/>
        </w:rPr>
      </w:pPr>
      <w:r w:rsidRPr="00C600FE">
        <w:rPr>
          <w:rFonts w:asciiTheme="minorHAnsi" w:hAnsiTheme="minorHAnsi" w:cstheme="minorHAnsi"/>
          <w:szCs w:val="24"/>
        </w:rPr>
        <w:tab/>
      </w:r>
      <w:r w:rsidRPr="00C600FE">
        <w:rPr>
          <w:rFonts w:asciiTheme="minorHAnsi" w:hAnsiTheme="minorHAnsi" w:cstheme="minorHAnsi"/>
        </w:rPr>
        <w:t>Wendy graduated cum laude with a Bachelor of Science degree in Psychology from Texas Wesleyan University in 1996.</w:t>
      </w:r>
    </w:p>
    <w:p w14:paraId="02EAFFD9" w14:textId="6D62AD3F" w:rsidR="002E21E6" w:rsidRPr="00C600FE" w:rsidRDefault="002E21E6" w:rsidP="002E21E6">
      <w:pPr>
        <w:ind w:firstLine="720"/>
        <w:rPr>
          <w:rFonts w:asciiTheme="minorHAnsi" w:hAnsiTheme="minorHAnsi" w:cstheme="minorHAnsi"/>
        </w:rPr>
      </w:pPr>
      <w:r w:rsidRPr="00C600FE">
        <w:rPr>
          <w:rFonts w:asciiTheme="minorHAnsi" w:hAnsiTheme="minorHAnsi" w:cstheme="minorHAnsi"/>
        </w:rPr>
        <w:t xml:space="preserve">An enthusiast of both golf and hunting, Wendy enjoys the outdoors.  Wendy and her husband Todd currently reside in </w:t>
      </w:r>
      <w:r w:rsidR="004D7100" w:rsidRPr="00C600FE">
        <w:rPr>
          <w:rFonts w:asciiTheme="minorHAnsi" w:hAnsiTheme="minorHAnsi" w:cstheme="minorHAnsi"/>
        </w:rPr>
        <w:t>M</w:t>
      </w:r>
      <w:r w:rsidR="00145C3C" w:rsidRPr="00C600FE">
        <w:rPr>
          <w:rFonts w:asciiTheme="minorHAnsi" w:hAnsiTheme="minorHAnsi" w:cstheme="minorHAnsi"/>
        </w:rPr>
        <w:t>ansfield</w:t>
      </w:r>
      <w:r w:rsidRPr="00C600FE">
        <w:rPr>
          <w:rFonts w:asciiTheme="minorHAnsi" w:hAnsiTheme="minorHAnsi" w:cstheme="minorHAnsi"/>
        </w:rPr>
        <w:t xml:space="preserve">, Texas. </w:t>
      </w:r>
    </w:p>
    <w:p w14:paraId="0C65DC83" w14:textId="77777777" w:rsidR="002E21E6" w:rsidRPr="00C600FE" w:rsidRDefault="002E21E6" w:rsidP="00947637">
      <w:pPr>
        <w:jc w:val="both"/>
        <w:rPr>
          <w:rFonts w:asciiTheme="minorHAnsi" w:hAnsiTheme="minorHAnsi" w:cstheme="minorHAnsi"/>
          <w:szCs w:val="24"/>
        </w:rPr>
      </w:pPr>
    </w:p>
    <w:p w14:paraId="3AC9354E" w14:textId="77777777" w:rsidR="00EA4071" w:rsidRPr="00C600FE" w:rsidRDefault="007E6EAC" w:rsidP="00273731">
      <w:pPr>
        <w:jc w:val="both"/>
        <w:rPr>
          <w:rFonts w:asciiTheme="minorHAnsi" w:hAnsiTheme="minorHAnsi" w:cstheme="minorHAnsi"/>
          <w:szCs w:val="24"/>
        </w:rPr>
      </w:pPr>
      <w:r w:rsidRPr="00C600FE">
        <w:rPr>
          <w:rFonts w:asciiTheme="minorHAnsi" w:hAnsiTheme="minorHAnsi" w:cstheme="minorHAnsi"/>
          <w:szCs w:val="24"/>
        </w:rPr>
        <w:tab/>
      </w:r>
    </w:p>
    <w:p w14:paraId="540EC625" w14:textId="39E6EB7A" w:rsidR="00C90EC4" w:rsidRDefault="00C90EC4">
      <w:pPr>
        <w:widowControl/>
        <w:rPr>
          <w:rFonts w:asciiTheme="minorHAnsi" w:hAnsiTheme="minorHAnsi" w:cstheme="minorHAnsi"/>
          <w:szCs w:val="24"/>
        </w:rPr>
      </w:pPr>
      <w:r>
        <w:rPr>
          <w:rFonts w:asciiTheme="minorHAnsi" w:hAnsiTheme="minorHAnsi" w:cstheme="minorHAnsi"/>
          <w:szCs w:val="24"/>
        </w:rPr>
        <w:br w:type="page"/>
      </w:r>
    </w:p>
    <w:p w14:paraId="6AE48128" w14:textId="77777777" w:rsidR="0021284F" w:rsidRPr="00C600FE" w:rsidRDefault="0021284F" w:rsidP="00C90EC4">
      <w:pPr>
        <w:rPr>
          <w:rFonts w:asciiTheme="minorHAnsi" w:hAnsiTheme="minorHAnsi" w:cstheme="minorHAnsi"/>
          <w:szCs w:val="24"/>
        </w:rPr>
      </w:pPr>
    </w:p>
    <w:p w14:paraId="20D08902" w14:textId="77777777" w:rsidR="00C90EC4" w:rsidRDefault="00C90EC4" w:rsidP="00C90EC4">
      <w:pPr>
        <w:pStyle w:val="Title"/>
      </w:pPr>
      <w:r>
        <w:t>Wendy Dalton, CPL</w:t>
      </w:r>
    </w:p>
    <w:p w14:paraId="7B24DA07" w14:textId="77777777" w:rsidR="00C90EC4" w:rsidRDefault="00C90EC4" w:rsidP="00C90EC4">
      <w:pPr>
        <w:jc w:val="center"/>
        <w:rPr>
          <w:sz w:val="20"/>
        </w:rPr>
      </w:pPr>
      <w:r>
        <w:rPr>
          <w:sz w:val="20"/>
        </w:rPr>
        <w:t>1417 Tate Ct</w:t>
      </w:r>
    </w:p>
    <w:p w14:paraId="4FCD499C" w14:textId="77777777" w:rsidR="00C90EC4" w:rsidRDefault="00C90EC4" w:rsidP="00C90EC4">
      <w:pPr>
        <w:jc w:val="center"/>
        <w:rPr>
          <w:sz w:val="20"/>
        </w:rPr>
      </w:pPr>
      <w:r>
        <w:rPr>
          <w:sz w:val="20"/>
        </w:rPr>
        <w:t>Mansfield, Texas 76063</w:t>
      </w:r>
    </w:p>
    <w:p w14:paraId="118DC44F" w14:textId="53A739B9" w:rsidR="00C90EC4" w:rsidRDefault="00C90EC4" w:rsidP="00C90EC4">
      <w:pPr>
        <w:jc w:val="center"/>
        <w:rPr>
          <w:sz w:val="20"/>
        </w:rPr>
      </w:pPr>
      <w:r>
        <w:rPr>
          <w:sz w:val="20"/>
        </w:rPr>
        <w:t>(817) 372-0713</w:t>
      </w:r>
    </w:p>
    <w:p w14:paraId="515E44D3" w14:textId="1F6DDDE6" w:rsidR="00C90EC4" w:rsidRDefault="00C90EC4" w:rsidP="00C90EC4">
      <w:pPr>
        <w:jc w:val="center"/>
        <w:rPr>
          <w:sz w:val="20"/>
        </w:rPr>
      </w:pPr>
      <w:r>
        <w:rPr>
          <w:sz w:val="20"/>
        </w:rPr>
        <w:t>wendy_dalton@eogresources.com</w:t>
      </w:r>
    </w:p>
    <w:p w14:paraId="65EFF296" w14:textId="77777777" w:rsidR="00C90EC4" w:rsidRDefault="00C90EC4" w:rsidP="00C90EC4">
      <w:pPr>
        <w:rPr>
          <w:rFonts w:asciiTheme="minorHAnsi" w:hAnsiTheme="minorHAnsi" w:cstheme="minorHAnsi"/>
        </w:rPr>
      </w:pPr>
    </w:p>
    <w:p w14:paraId="744A9F78" w14:textId="62A9C03F" w:rsidR="00C90EC4" w:rsidRDefault="00C90EC4" w:rsidP="00C90EC4">
      <w:pPr>
        <w:rPr>
          <w:rFonts w:asciiTheme="minorHAnsi" w:hAnsiTheme="minorHAnsi" w:cstheme="minorHAnsi"/>
        </w:rPr>
      </w:pPr>
    </w:p>
    <w:p w14:paraId="25411CA3" w14:textId="2BDD81B3" w:rsidR="00C90EC4" w:rsidRDefault="00C90EC4" w:rsidP="00C90EC4">
      <w:pPr>
        <w:rPr>
          <w:rFonts w:asciiTheme="minorHAnsi" w:hAnsiTheme="minorHAnsi" w:cstheme="minorHAnsi"/>
        </w:rPr>
      </w:pPr>
      <w:r w:rsidRPr="00645EF0">
        <w:rPr>
          <w:rFonts w:asciiTheme="minorHAnsi" w:hAnsiTheme="minorHAnsi" w:cstheme="minorHAnsi"/>
          <w:b/>
          <w:bCs/>
        </w:rPr>
        <w:t>EDUCATION:</w:t>
      </w:r>
      <w:r>
        <w:rPr>
          <w:rFonts w:asciiTheme="minorHAnsi" w:hAnsiTheme="minorHAnsi" w:cstheme="minorHAnsi"/>
        </w:rPr>
        <w:tab/>
      </w:r>
      <w:r>
        <w:rPr>
          <w:rFonts w:asciiTheme="minorHAnsi" w:hAnsiTheme="minorHAnsi" w:cstheme="minorHAnsi"/>
        </w:rPr>
        <w:tab/>
        <w:t>Texas Wesleyan University</w:t>
      </w:r>
    </w:p>
    <w:p w14:paraId="6BC57C87" w14:textId="510AE56C" w:rsidR="00C90EC4" w:rsidRDefault="00C90EC4" w:rsidP="00C90EC4">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Fort Worth, Texas</w:t>
      </w:r>
    </w:p>
    <w:p w14:paraId="2A103B20" w14:textId="14AC5A07" w:rsidR="00C90EC4" w:rsidRDefault="00C90EC4" w:rsidP="00C90EC4">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Bachelor of Science, Psychology</w:t>
      </w:r>
    </w:p>
    <w:p w14:paraId="33068354" w14:textId="04277D5E" w:rsidR="00C90EC4" w:rsidRDefault="00C90EC4" w:rsidP="00C90EC4">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May 1996</w:t>
      </w:r>
    </w:p>
    <w:p w14:paraId="2A934AD6" w14:textId="77777777" w:rsidR="00C90EC4" w:rsidRDefault="00C90EC4" w:rsidP="00C90EC4">
      <w:pPr>
        <w:rPr>
          <w:rFonts w:asciiTheme="minorHAnsi" w:hAnsiTheme="minorHAnsi" w:cstheme="minorHAnsi"/>
        </w:rPr>
      </w:pPr>
    </w:p>
    <w:p w14:paraId="2A9B5768" w14:textId="76A41D06" w:rsidR="00C90EC4" w:rsidRPr="00C90EC4" w:rsidRDefault="00C90EC4" w:rsidP="00C90EC4">
      <w:pPr>
        <w:rPr>
          <w:rFonts w:asciiTheme="minorHAnsi" w:hAnsiTheme="minorHAnsi" w:cstheme="minorHAnsi"/>
        </w:rPr>
      </w:pPr>
      <w:r w:rsidRPr="00645EF0">
        <w:rPr>
          <w:rFonts w:asciiTheme="minorHAnsi" w:hAnsiTheme="minorHAnsi" w:cstheme="minorHAnsi"/>
          <w:b/>
          <w:bCs/>
        </w:rPr>
        <w:t>AFFILIATIONS:</w:t>
      </w:r>
      <w:r>
        <w:rPr>
          <w:rFonts w:asciiTheme="minorHAnsi" w:hAnsiTheme="minorHAnsi" w:cstheme="minorHAnsi"/>
        </w:rPr>
        <w:t xml:space="preserve"> </w:t>
      </w:r>
      <w:r>
        <w:rPr>
          <w:rFonts w:asciiTheme="minorHAnsi" w:hAnsiTheme="minorHAnsi" w:cstheme="minorHAnsi"/>
        </w:rPr>
        <w:tab/>
      </w:r>
      <w:r w:rsidRPr="00C90EC4">
        <w:rPr>
          <w:rFonts w:asciiTheme="minorHAnsi" w:hAnsiTheme="minorHAnsi" w:cstheme="minorHAnsi"/>
        </w:rPr>
        <w:t xml:space="preserve">American Association of Professional Landmen </w:t>
      </w:r>
    </w:p>
    <w:p w14:paraId="247502C1" w14:textId="57E96E0C" w:rsidR="00C90EC4" w:rsidRPr="00C90EC4" w:rsidRDefault="00C90EC4" w:rsidP="00C90EC4">
      <w:pPr>
        <w:ind w:left="1440" w:firstLine="720"/>
        <w:rPr>
          <w:rFonts w:asciiTheme="minorHAnsi" w:hAnsiTheme="minorHAnsi" w:cstheme="minorHAnsi"/>
        </w:rPr>
      </w:pPr>
      <w:r w:rsidRPr="00C90EC4">
        <w:rPr>
          <w:rFonts w:asciiTheme="minorHAnsi" w:hAnsiTheme="minorHAnsi" w:cstheme="minorHAnsi"/>
        </w:rPr>
        <w:t>Fort Worth Association of Professional Landmen</w:t>
      </w:r>
    </w:p>
    <w:p w14:paraId="37F77503" w14:textId="312FA737" w:rsidR="00C90EC4" w:rsidRPr="00C90EC4" w:rsidRDefault="00C90EC4" w:rsidP="00C90EC4">
      <w:pPr>
        <w:ind w:left="1440" w:firstLine="720"/>
        <w:rPr>
          <w:rFonts w:asciiTheme="minorHAnsi" w:hAnsiTheme="minorHAnsi" w:cstheme="minorHAnsi"/>
        </w:rPr>
      </w:pPr>
      <w:r w:rsidRPr="00C90EC4">
        <w:rPr>
          <w:rFonts w:asciiTheme="minorHAnsi" w:hAnsiTheme="minorHAnsi" w:cstheme="minorHAnsi"/>
        </w:rPr>
        <w:t>Permian Basin Association of Professional Landmen</w:t>
      </w:r>
    </w:p>
    <w:p w14:paraId="0B2D366A" w14:textId="1E231A64" w:rsidR="00C90EC4" w:rsidRDefault="00C90EC4" w:rsidP="00C90EC4">
      <w:pPr>
        <w:ind w:left="1440" w:firstLine="720"/>
        <w:rPr>
          <w:rFonts w:asciiTheme="minorHAnsi" w:hAnsiTheme="minorHAnsi" w:cstheme="minorHAnsi"/>
        </w:rPr>
      </w:pPr>
      <w:r w:rsidRPr="00C90EC4">
        <w:rPr>
          <w:rFonts w:asciiTheme="minorHAnsi" w:hAnsiTheme="minorHAnsi" w:cstheme="minorHAnsi"/>
        </w:rPr>
        <w:t>Houston Association of Professional Landmen</w:t>
      </w:r>
    </w:p>
    <w:p w14:paraId="43B82494" w14:textId="77777777" w:rsidR="00C90EC4" w:rsidRDefault="00C90EC4" w:rsidP="00C90EC4">
      <w:pPr>
        <w:ind w:left="1440" w:firstLine="720"/>
        <w:rPr>
          <w:rFonts w:asciiTheme="minorHAnsi" w:hAnsiTheme="minorHAnsi" w:cstheme="minorHAnsi"/>
        </w:rPr>
      </w:pPr>
    </w:p>
    <w:p w14:paraId="027BCE66" w14:textId="1303930E" w:rsidR="00C90EC4" w:rsidRDefault="00C90EC4" w:rsidP="00273731">
      <w:pPr>
        <w:jc w:val="both"/>
        <w:rPr>
          <w:rFonts w:asciiTheme="minorHAnsi" w:hAnsiTheme="minorHAnsi" w:cstheme="minorHAnsi"/>
        </w:rPr>
      </w:pPr>
      <w:r w:rsidRPr="00645EF0">
        <w:rPr>
          <w:rFonts w:asciiTheme="minorHAnsi" w:hAnsiTheme="minorHAnsi" w:cstheme="minorHAnsi"/>
          <w:b/>
          <w:bCs/>
        </w:rPr>
        <w:t>EXPERIENCE:</w:t>
      </w:r>
      <w:r>
        <w:rPr>
          <w:rFonts w:asciiTheme="minorHAnsi" w:hAnsiTheme="minorHAnsi" w:cstheme="minorHAnsi"/>
        </w:rPr>
        <w:tab/>
      </w:r>
      <w:r>
        <w:rPr>
          <w:rFonts w:asciiTheme="minorHAnsi" w:hAnsiTheme="minorHAnsi" w:cstheme="minorHAnsi"/>
        </w:rPr>
        <w:tab/>
      </w:r>
      <w:r w:rsidRPr="00645EF0">
        <w:rPr>
          <w:rFonts w:asciiTheme="minorHAnsi" w:hAnsiTheme="minorHAnsi" w:cstheme="minorHAnsi"/>
          <w:b/>
          <w:bCs/>
        </w:rPr>
        <w:t>Oil and Gas Land Work</w:t>
      </w:r>
    </w:p>
    <w:p w14:paraId="1998A5F7" w14:textId="0A6008BA" w:rsidR="00C90EC4" w:rsidRDefault="00C90EC4" w:rsidP="00273731">
      <w:pPr>
        <w:jc w:val="both"/>
        <w:rPr>
          <w:rFonts w:asciiTheme="minorHAnsi" w:hAnsiTheme="minorHAnsi" w:cstheme="minorHAnsi"/>
        </w:rPr>
      </w:pPr>
    </w:p>
    <w:p w14:paraId="213B7B93" w14:textId="0CEAB305" w:rsidR="00C90EC4" w:rsidRPr="00645EF0" w:rsidRDefault="00C90EC4" w:rsidP="00273731">
      <w:pPr>
        <w:jc w:val="both"/>
        <w:rPr>
          <w:rFonts w:asciiTheme="minorHAnsi" w:hAnsiTheme="minorHAnsi" w:cstheme="minorHAnsi"/>
          <w:b/>
          <w:bCs/>
        </w:rPr>
      </w:pPr>
      <w:r w:rsidRPr="00645EF0">
        <w:rPr>
          <w:rFonts w:asciiTheme="minorHAnsi" w:hAnsiTheme="minorHAnsi" w:cstheme="minorHAnsi"/>
          <w:b/>
          <w:bCs/>
        </w:rPr>
        <w:t>EOG Resources, Inc</w:t>
      </w:r>
      <w:r w:rsidR="008768E4" w:rsidRPr="00645EF0">
        <w:rPr>
          <w:rFonts w:asciiTheme="minorHAnsi" w:hAnsiTheme="minorHAnsi" w:cstheme="minorHAnsi"/>
          <w:b/>
          <w:bCs/>
        </w:rPr>
        <w:t xml:space="preserve">.   </w:t>
      </w:r>
      <w:r w:rsidR="008768E4" w:rsidRPr="00645EF0">
        <w:rPr>
          <w:rFonts w:asciiTheme="minorHAnsi" w:hAnsiTheme="minorHAnsi" w:cstheme="minorHAnsi"/>
          <w:b/>
          <w:bCs/>
        </w:rPr>
        <w:tab/>
      </w:r>
      <w:r w:rsidR="008768E4" w:rsidRPr="00645EF0">
        <w:rPr>
          <w:rFonts w:asciiTheme="minorHAnsi" w:hAnsiTheme="minorHAnsi" w:cstheme="minorHAnsi"/>
          <w:b/>
          <w:bCs/>
        </w:rPr>
        <w:tab/>
      </w:r>
      <w:r w:rsidR="008768E4" w:rsidRPr="00645EF0">
        <w:rPr>
          <w:rFonts w:asciiTheme="minorHAnsi" w:hAnsiTheme="minorHAnsi" w:cstheme="minorHAnsi"/>
          <w:b/>
          <w:bCs/>
        </w:rPr>
        <w:tab/>
      </w:r>
      <w:r w:rsidR="008768E4" w:rsidRPr="00645EF0">
        <w:rPr>
          <w:rFonts w:asciiTheme="minorHAnsi" w:hAnsiTheme="minorHAnsi" w:cstheme="minorHAnsi"/>
          <w:b/>
          <w:bCs/>
        </w:rPr>
        <w:tab/>
      </w:r>
      <w:r w:rsidR="008768E4" w:rsidRPr="00645EF0">
        <w:rPr>
          <w:rFonts w:asciiTheme="minorHAnsi" w:hAnsiTheme="minorHAnsi" w:cstheme="minorHAnsi"/>
          <w:b/>
          <w:bCs/>
        </w:rPr>
        <w:tab/>
      </w:r>
      <w:r w:rsidR="008768E4" w:rsidRPr="00645EF0">
        <w:rPr>
          <w:rFonts w:asciiTheme="minorHAnsi" w:hAnsiTheme="minorHAnsi" w:cstheme="minorHAnsi"/>
          <w:b/>
          <w:bCs/>
        </w:rPr>
        <w:tab/>
      </w:r>
      <w:r w:rsidR="008768E4" w:rsidRPr="00645EF0">
        <w:rPr>
          <w:rFonts w:asciiTheme="minorHAnsi" w:hAnsiTheme="minorHAnsi" w:cstheme="minorHAnsi"/>
          <w:b/>
          <w:bCs/>
        </w:rPr>
        <w:t>August 2004 – Present</w:t>
      </w:r>
    </w:p>
    <w:p w14:paraId="54DFB9B3" w14:textId="25E3EFA8" w:rsidR="00C90EC4" w:rsidRDefault="00C90EC4" w:rsidP="00273731">
      <w:pPr>
        <w:jc w:val="both"/>
        <w:rPr>
          <w:rFonts w:asciiTheme="minorHAnsi" w:hAnsiTheme="minorHAnsi" w:cstheme="minorHAnsi"/>
        </w:rPr>
      </w:pPr>
    </w:p>
    <w:p w14:paraId="346DBB86" w14:textId="5AEB3510" w:rsidR="00C90EC4" w:rsidRDefault="00C90EC4" w:rsidP="00273731">
      <w:pPr>
        <w:jc w:val="both"/>
        <w:rPr>
          <w:rFonts w:asciiTheme="minorHAnsi" w:hAnsiTheme="minorHAnsi" w:cstheme="minorHAnsi"/>
        </w:rPr>
      </w:pPr>
      <w:r>
        <w:rPr>
          <w:rFonts w:asciiTheme="minorHAnsi" w:hAnsiTheme="minorHAnsi" w:cstheme="minorHAnsi"/>
        </w:rPr>
        <w:t>Aug 2004: Land Associate</w:t>
      </w:r>
    </w:p>
    <w:p w14:paraId="0C5F7AA9" w14:textId="6E361D5C" w:rsidR="00C90EC4" w:rsidRDefault="00C90EC4" w:rsidP="00273731">
      <w:pPr>
        <w:jc w:val="both"/>
        <w:rPr>
          <w:rFonts w:asciiTheme="minorHAnsi" w:hAnsiTheme="minorHAnsi" w:cstheme="minorHAnsi"/>
        </w:rPr>
      </w:pPr>
      <w:r>
        <w:rPr>
          <w:rFonts w:asciiTheme="minorHAnsi" w:hAnsiTheme="minorHAnsi" w:cstheme="minorHAnsi"/>
        </w:rPr>
        <w:t>June 2006: Landman</w:t>
      </w:r>
    </w:p>
    <w:p w14:paraId="2D114E48" w14:textId="0CC0C018" w:rsidR="00C90EC4" w:rsidRDefault="00C90EC4" w:rsidP="00273731">
      <w:pPr>
        <w:jc w:val="both"/>
        <w:rPr>
          <w:rFonts w:asciiTheme="minorHAnsi" w:hAnsiTheme="minorHAnsi" w:cstheme="minorHAnsi"/>
        </w:rPr>
      </w:pPr>
      <w:r>
        <w:rPr>
          <w:rFonts w:asciiTheme="minorHAnsi" w:hAnsiTheme="minorHAnsi" w:cstheme="minorHAnsi"/>
        </w:rPr>
        <w:t>Aug 2007: Landman II</w:t>
      </w:r>
    </w:p>
    <w:p w14:paraId="5996218C" w14:textId="5CDDD1CA" w:rsidR="00C90EC4" w:rsidRDefault="00C90EC4" w:rsidP="00273731">
      <w:pPr>
        <w:jc w:val="both"/>
        <w:rPr>
          <w:rFonts w:asciiTheme="minorHAnsi" w:hAnsiTheme="minorHAnsi" w:cstheme="minorHAnsi"/>
        </w:rPr>
      </w:pPr>
      <w:r>
        <w:rPr>
          <w:rFonts w:asciiTheme="minorHAnsi" w:hAnsiTheme="minorHAnsi" w:cstheme="minorHAnsi"/>
        </w:rPr>
        <w:t>July 2010: Senior Landman</w:t>
      </w:r>
    </w:p>
    <w:p w14:paraId="44C61C55" w14:textId="5EF7502D" w:rsidR="00C90EC4" w:rsidRDefault="008768E4" w:rsidP="00273731">
      <w:pPr>
        <w:jc w:val="both"/>
        <w:rPr>
          <w:rFonts w:asciiTheme="minorHAnsi" w:hAnsiTheme="minorHAnsi" w:cstheme="minorHAnsi"/>
        </w:rPr>
      </w:pPr>
      <w:r>
        <w:rPr>
          <w:rFonts w:asciiTheme="minorHAnsi" w:hAnsiTheme="minorHAnsi" w:cstheme="minorHAnsi"/>
        </w:rPr>
        <w:t>Oct 2012: Land Manager</w:t>
      </w:r>
    </w:p>
    <w:p w14:paraId="50CBBC0B" w14:textId="047FD779" w:rsidR="008768E4" w:rsidRDefault="008768E4" w:rsidP="00273731">
      <w:pPr>
        <w:jc w:val="both"/>
        <w:rPr>
          <w:rFonts w:asciiTheme="minorHAnsi" w:hAnsiTheme="minorHAnsi" w:cstheme="minorHAnsi"/>
        </w:rPr>
      </w:pPr>
      <w:r>
        <w:rPr>
          <w:rFonts w:asciiTheme="minorHAnsi" w:hAnsiTheme="minorHAnsi" w:cstheme="minorHAnsi"/>
        </w:rPr>
        <w:t>July 2014: Division Land Manager</w:t>
      </w:r>
    </w:p>
    <w:p w14:paraId="455FEF40" w14:textId="77777777" w:rsidR="00C90EC4" w:rsidRDefault="00C90EC4" w:rsidP="00273731">
      <w:pPr>
        <w:jc w:val="both"/>
        <w:rPr>
          <w:rFonts w:asciiTheme="minorHAnsi" w:hAnsiTheme="minorHAnsi" w:cstheme="minorHAnsi"/>
        </w:rPr>
      </w:pPr>
    </w:p>
    <w:p w14:paraId="68F858B2" w14:textId="3C946EC1" w:rsidR="008768E4" w:rsidRDefault="008768E4" w:rsidP="00273731">
      <w:pPr>
        <w:jc w:val="both"/>
        <w:rPr>
          <w:rFonts w:asciiTheme="minorHAnsi" w:hAnsiTheme="minorHAnsi" w:cstheme="minorHAnsi"/>
        </w:rPr>
      </w:pPr>
      <w:r>
        <w:rPr>
          <w:rFonts w:asciiTheme="minorHAnsi" w:hAnsiTheme="minorHAnsi" w:cstheme="minorHAnsi"/>
        </w:rPr>
        <w:t xml:space="preserve">I was hired as a Land Associate as part of a new division </w:t>
      </w:r>
      <w:r w:rsidR="00645EF0">
        <w:rPr>
          <w:rFonts w:asciiTheme="minorHAnsi" w:hAnsiTheme="minorHAnsi" w:cstheme="minorHAnsi"/>
        </w:rPr>
        <w:t xml:space="preserve">office opening </w:t>
      </w:r>
      <w:r>
        <w:rPr>
          <w:rFonts w:asciiTheme="minorHAnsi" w:hAnsiTheme="minorHAnsi" w:cstheme="minorHAnsi"/>
        </w:rPr>
        <w:t xml:space="preserve">in Fort Worth, TX where I supported the landmen by processing leases, contracts, and invoices. I conducted research projects, performed lease, title, and contractual analysis, as well as provided training and mentoring for the new team we were building. I was promoted through the years as a landman where I negotiated leases, amendments, ratifications, joint operating agreements, purchase and sale agreements, surface use agreements and other various contracts. I was part of a team that </w:t>
      </w:r>
      <w:r w:rsidR="00F7353E">
        <w:rPr>
          <w:rFonts w:asciiTheme="minorHAnsi" w:hAnsiTheme="minorHAnsi" w:cstheme="minorHAnsi"/>
        </w:rPr>
        <w:t xml:space="preserve">managed brokers, leased </w:t>
      </w:r>
      <w:r w:rsidR="00F7353E">
        <w:rPr>
          <w:rFonts w:asciiTheme="minorHAnsi" w:hAnsiTheme="minorHAnsi" w:cstheme="minorHAnsi"/>
        </w:rPr>
        <w:t xml:space="preserve">minerals, secured title opinions, provided curative work, purchased minerals, and negotiated trades, acquisitions and divestitures.  </w:t>
      </w:r>
      <w:r w:rsidR="00645EF0">
        <w:rPr>
          <w:rFonts w:asciiTheme="minorHAnsi" w:hAnsiTheme="minorHAnsi" w:cstheme="minorHAnsi"/>
        </w:rPr>
        <w:t>I was promoted to Division Land Manager and transferred to EOG’s Midland office where I spent six years before transferring back to Fort Worth. As</w:t>
      </w:r>
      <w:r w:rsidR="00F7353E">
        <w:rPr>
          <w:rFonts w:asciiTheme="minorHAnsi" w:hAnsiTheme="minorHAnsi" w:cstheme="minorHAnsi"/>
        </w:rPr>
        <w:t xml:space="preserve"> a </w:t>
      </w:r>
      <w:r>
        <w:rPr>
          <w:rFonts w:asciiTheme="minorHAnsi" w:hAnsiTheme="minorHAnsi" w:cstheme="minorHAnsi"/>
        </w:rPr>
        <w:t>Division Land Manager</w:t>
      </w:r>
      <w:r w:rsidR="00F7353E">
        <w:rPr>
          <w:rFonts w:asciiTheme="minorHAnsi" w:hAnsiTheme="minorHAnsi" w:cstheme="minorHAnsi"/>
        </w:rPr>
        <w:t>, I manage the day-to-day functions of the Land Department and am part of the management team that facilitates business opportunities and growth for the company.  I provide</w:t>
      </w:r>
      <w:r w:rsidR="00645EF0">
        <w:rPr>
          <w:rFonts w:asciiTheme="minorHAnsi" w:hAnsiTheme="minorHAnsi" w:cstheme="minorHAnsi"/>
        </w:rPr>
        <w:t xml:space="preserve"> and promote</w:t>
      </w:r>
      <w:r w:rsidR="00F7353E">
        <w:rPr>
          <w:rFonts w:asciiTheme="minorHAnsi" w:hAnsiTheme="minorHAnsi" w:cstheme="minorHAnsi"/>
        </w:rPr>
        <w:t xml:space="preserve"> education, training</w:t>
      </w:r>
      <w:r w:rsidR="00645EF0">
        <w:rPr>
          <w:rFonts w:asciiTheme="minorHAnsi" w:hAnsiTheme="minorHAnsi" w:cstheme="minorHAnsi"/>
        </w:rPr>
        <w:t>,</w:t>
      </w:r>
      <w:r w:rsidR="00F7353E">
        <w:rPr>
          <w:rFonts w:asciiTheme="minorHAnsi" w:hAnsiTheme="minorHAnsi" w:cstheme="minorHAnsi"/>
        </w:rPr>
        <w:t xml:space="preserve"> </w:t>
      </w:r>
      <w:r w:rsidR="00645EF0">
        <w:rPr>
          <w:rFonts w:asciiTheme="minorHAnsi" w:hAnsiTheme="minorHAnsi" w:cstheme="minorHAnsi"/>
        </w:rPr>
        <w:t xml:space="preserve">collaboration </w:t>
      </w:r>
      <w:r w:rsidR="00F7353E">
        <w:rPr>
          <w:rFonts w:asciiTheme="minorHAnsi" w:hAnsiTheme="minorHAnsi" w:cstheme="minorHAnsi"/>
        </w:rPr>
        <w:t xml:space="preserve">and mentoring for our staff </w:t>
      </w:r>
      <w:r w:rsidR="00645EF0">
        <w:rPr>
          <w:rFonts w:asciiTheme="minorHAnsi" w:hAnsiTheme="minorHAnsi" w:cstheme="minorHAnsi"/>
        </w:rPr>
        <w:t xml:space="preserve">as part of the EOG culture.  </w:t>
      </w:r>
    </w:p>
    <w:p w14:paraId="3DA6CFDA" w14:textId="4380B99C" w:rsidR="00645EF0" w:rsidRDefault="00645EF0" w:rsidP="00273731">
      <w:pPr>
        <w:jc w:val="both"/>
        <w:rPr>
          <w:rFonts w:asciiTheme="minorHAnsi" w:hAnsiTheme="minorHAnsi" w:cstheme="minorHAnsi"/>
        </w:rPr>
      </w:pPr>
    </w:p>
    <w:p w14:paraId="1D469F49" w14:textId="77777777" w:rsidR="00645EF0" w:rsidRDefault="00645EF0">
      <w:pPr>
        <w:widowControl/>
        <w:rPr>
          <w:rFonts w:asciiTheme="minorHAnsi" w:hAnsiTheme="minorHAnsi" w:cstheme="minorHAnsi"/>
        </w:rPr>
      </w:pPr>
      <w:r>
        <w:rPr>
          <w:rFonts w:asciiTheme="minorHAnsi" w:hAnsiTheme="minorHAnsi" w:cstheme="minorHAnsi"/>
        </w:rPr>
        <w:br w:type="page"/>
      </w:r>
    </w:p>
    <w:p w14:paraId="3C5D603A" w14:textId="6133DA32" w:rsidR="00645EF0" w:rsidRPr="003D4E42" w:rsidRDefault="00645EF0" w:rsidP="00273731">
      <w:pPr>
        <w:jc w:val="both"/>
        <w:rPr>
          <w:rFonts w:asciiTheme="minorHAnsi" w:hAnsiTheme="minorHAnsi" w:cstheme="minorHAnsi"/>
          <w:b/>
          <w:bCs/>
        </w:rPr>
      </w:pPr>
      <w:bookmarkStart w:id="1" w:name="OLE_LINK12"/>
      <w:r w:rsidRPr="003D4E42">
        <w:rPr>
          <w:rFonts w:asciiTheme="minorHAnsi" w:hAnsiTheme="minorHAnsi" w:cstheme="minorHAnsi"/>
          <w:b/>
          <w:bCs/>
        </w:rPr>
        <w:t>Winchester Production Company</w:t>
      </w:r>
      <w:r w:rsidRPr="003D4E42">
        <w:rPr>
          <w:rFonts w:asciiTheme="minorHAnsi" w:hAnsiTheme="minorHAnsi" w:cstheme="minorHAnsi"/>
          <w:b/>
          <w:bCs/>
        </w:rPr>
        <w:tab/>
      </w:r>
      <w:r w:rsidRPr="003D4E42">
        <w:rPr>
          <w:rFonts w:asciiTheme="minorHAnsi" w:hAnsiTheme="minorHAnsi" w:cstheme="minorHAnsi"/>
          <w:b/>
          <w:bCs/>
        </w:rPr>
        <w:tab/>
      </w:r>
      <w:r w:rsidRPr="003D4E42">
        <w:rPr>
          <w:rFonts w:asciiTheme="minorHAnsi" w:hAnsiTheme="minorHAnsi" w:cstheme="minorHAnsi"/>
          <w:b/>
          <w:bCs/>
        </w:rPr>
        <w:tab/>
      </w:r>
      <w:r w:rsidRPr="003D4E42">
        <w:rPr>
          <w:rFonts w:asciiTheme="minorHAnsi" w:hAnsiTheme="minorHAnsi" w:cstheme="minorHAnsi"/>
          <w:b/>
          <w:bCs/>
        </w:rPr>
        <w:tab/>
        <w:t>February 2004 – August 2004</w:t>
      </w:r>
    </w:p>
    <w:bookmarkEnd w:id="1"/>
    <w:p w14:paraId="3924D33B" w14:textId="77777777" w:rsidR="003D4E42" w:rsidRDefault="003D4E42" w:rsidP="00273731">
      <w:pPr>
        <w:jc w:val="both"/>
        <w:rPr>
          <w:rFonts w:asciiTheme="minorHAnsi" w:hAnsiTheme="minorHAnsi" w:cstheme="minorHAnsi"/>
        </w:rPr>
      </w:pPr>
    </w:p>
    <w:p w14:paraId="77D5D406" w14:textId="1AF4B733" w:rsidR="00645EF0" w:rsidRDefault="00645EF0" w:rsidP="00273731">
      <w:pPr>
        <w:jc w:val="both"/>
        <w:rPr>
          <w:rFonts w:asciiTheme="minorHAnsi" w:hAnsiTheme="minorHAnsi" w:cstheme="minorHAnsi"/>
        </w:rPr>
      </w:pPr>
      <w:r>
        <w:rPr>
          <w:rFonts w:asciiTheme="minorHAnsi" w:hAnsiTheme="minorHAnsi" w:cstheme="minorHAnsi"/>
        </w:rPr>
        <w:t>Land Analyst</w:t>
      </w:r>
    </w:p>
    <w:p w14:paraId="248AABA1" w14:textId="77777777" w:rsidR="003D4E42" w:rsidRDefault="003D4E42" w:rsidP="00273731">
      <w:pPr>
        <w:jc w:val="both"/>
        <w:rPr>
          <w:rFonts w:asciiTheme="minorHAnsi" w:hAnsiTheme="minorHAnsi" w:cstheme="minorHAnsi"/>
        </w:rPr>
      </w:pPr>
    </w:p>
    <w:p w14:paraId="1AD9907E" w14:textId="1E7C4467" w:rsidR="00645EF0" w:rsidRDefault="00645EF0" w:rsidP="00273731">
      <w:pPr>
        <w:jc w:val="both"/>
        <w:rPr>
          <w:rFonts w:asciiTheme="minorHAnsi" w:hAnsiTheme="minorHAnsi" w:cstheme="minorHAnsi"/>
        </w:rPr>
      </w:pPr>
      <w:r>
        <w:rPr>
          <w:rFonts w:asciiTheme="minorHAnsi" w:hAnsiTheme="minorHAnsi" w:cstheme="minorHAnsi"/>
        </w:rPr>
        <w:t>I was part of a small company with two people in the land department. I supported the landman by processing leases and contracts, p</w:t>
      </w:r>
      <w:r w:rsidR="003D4E42">
        <w:rPr>
          <w:rFonts w:asciiTheme="minorHAnsi" w:hAnsiTheme="minorHAnsi" w:cstheme="minorHAnsi"/>
        </w:rPr>
        <w:t>roviding lease, title and contractual analysis, and managed lease obligations. I prepared contractual documents and completed research projects.</w:t>
      </w:r>
    </w:p>
    <w:p w14:paraId="1950ADE0" w14:textId="472B1802" w:rsidR="003D4E42" w:rsidRDefault="003D4E42" w:rsidP="00273731">
      <w:pPr>
        <w:jc w:val="both"/>
        <w:rPr>
          <w:rFonts w:asciiTheme="minorHAnsi" w:hAnsiTheme="minorHAnsi" w:cstheme="minorHAnsi"/>
        </w:rPr>
      </w:pPr>
    </w:p>
    <w:p w14:paraId="3B044399" w14:textId="2CF69670" w:rsidR="003D4E42" w:rsidRDefault="003D4E42" w:rsidP="003D4E42">
      <w:pPr>
        <w:jc w:val="both"/>
        <w:rPr>
          <w:rFonts w:asciiTheme="minorHAnsi" w:hAnsiTheme="minorHAnsi" w:cstheme="minorHAnsi"/>
          <w:b/>
          <w:bCs/>
          <w:snapToGrid/>
        </w:rPr>
      </w:pPr>
      <w:r>
        <w:rPr>
          <w:rFonts w:asciiTheme="minorHAnsi" w:hAnsiTheme="minorHAnsi" w:cstheme="minorHAnsi"/>
          <w:b/>
          <w:bCs/>
        </w:rPr>
        <w:t xml:space="preserve">Magnum Hunter Resources, Inc.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May 2002</w:t>
      </w:r>
      <w:r>
        <w:rPr>
          <w:rFonts w:asciiTheme="minorHAnsi" w:hAnsiTheme="minorHAnsi" w:cstheme="minorHAnsi"/>
          <w:b/>
          <w:bCs/>
        </w:rPr>
        <w:t xml:space="preserve"> – </w:t>
      </w:r>
      <w:r>
        <w:rPr>
          <w:rFonts w:asciiTheme="minorHAnsi" w:hAnsiTheme="minorHAnsi" w:cstheme="minorHAnsi"/>
          <w:b/>
          <w:bCs/>
        </w:rPr>
        <w:t>February</w:t>
      </w:r>
      <w:r>
        <w:rPr>
          <w:rFonts w:asciiTheme="minorHAnsi" w:hAnsiTheme="minorHAnsi" w:cstheme="minorHAnsi"/>
          <w:b/>
          <w:bCs/>
        </w:rPr>
        <w:t xml:space="preserve"> 2004</w:t>
      </w:r>
    </w:p>
    <w:p w14:paraId="5B44CFF4" w14:textId="77777777" w:rsidR="003D4E42" w:rsidRDefault="003D4E42" w:rsidP="00273731">
      <w:pPr>
        <w:jc w:val="both"/>
        <w:rPr>
          <w:rFonts w:asciiTheme="minorHAnsi" w:hAnsiTheme="minorHAnsi" w:cstheme="minorHAnsi"/>
        </w:rPr>
      </w:pPr>
    </w:p>
    <w:p w14:paraId="52A0638A" w14:textId="22A460DB" w:rsidR="003D4E42" w:rsidRDefault="003D4E42" w:rsidP="00273731">
      <w:pPr>
        <w:jc w:val="both"/>
        <w:rPr>
          <w:rFonts w:asciiTheme="minorHAnsi" w:hAnsiTheme="minorHAnsi" w:cstheme="minorHAnsi"/>
        </w:rPr>
      </w:pPr>
      <w:r>
        <w:rPr>
          <w:rFonts w:asciiTheme="minorHAnsi" w:hAnsiTheme="minorHAnsi" w:cstheme="minorHAnsi"/>
        </w:rPr>
        <w:t>Division Order Analyst</w:t>
      </w:r>
    </w:p>
    <w:p w14:paraId="172463C3" w14:textId="6A13FE23" w:rsidR="003D4E42" w:rsidRDefault="003D4E42" w:rsidP="00273731">
      <w:pPr>
        <w:jc w:val="both"/>
        <w:rPr>
          <w:rFonts w:asciiTheme="minorHAnsi" w:hAnsiTheme="minorHAnsi" w:cstheme="minorHAnsi"/>
        </w:rPr>
      </w:pPr>
    </w:p>
    <w:p w14:paraId="1C097DCD" w14:textId="2058E1E9" w:rsidR="003D4E42" w:rsidRDefault="003D4E42" w:rsidP="00273731">
      <w:pPr>
        <w:jc w:val="both"/>
        <w:rPr>
          <w:rFonts w:asciiTheme="minorHAnsi" w:hAnsiTheme="minorHAnsi" w:cstheme="minorHAnsi"/>
        </w:rPr>
      </w:pPr>
      <w:r>
        <w:rPr>
          <w:rFonts w:asciiTheme="minorHAnsi" w:hAnsiTheme="minorHAnsi" w:cstheme="minorHAnsi"/>
        </w:rPr>
        <w:t>I processed changes in ownership and worked escheat and suspense projects for the company.</w:t>
      </w:r>
    </w:p>
    <w:p w14:paraId="0CDF6DDB" w14:textId="72862599" w:rsidR="003D4E42" w:rsidRDefault="003D4E42" w:rsidP="00273731">
      <w:pPr>
        <w:jc w:val="both"/>
        <w:rPr>
          <w:rFonts w:asciiTheme="minorHAnsi" w:hAnsiTheme="minorHAnsi" w:cstheme="minorHAnsi"/>
        </w:rPr>
      </w:pPr>
    </w:p>
    <w:p w14:paraId="1F5D63E2" w14:textId="0D156C24" w:rsidR="003D4E42" w:rsidRDefault="003D4E42" w:rsidP="00273731">
      <w:pPr>
        <w:jc w:val="both"/>
        <w:rPr>
          <w:rFonts w:asciiTheme="minorHAnsi" w:hAnsiTheme="minorHAnsi" w:cstheme="minorHAnsi"/>
        </w:rPr>
      </w:pPr>
      <w:r w:rsidRPr="003D4E42">
        <w:rPr>
          <w:rFonts w:asciiTheme="minorHAnsi" w:hAnsiTheme="minorHAnsi" w:cstheme="minorHAnsi"/>
          <w:b/>
          <w:bCs/>
          <w:i/>
          <w:iCs/>
        </w:rPr>
        <w:t>RME P</w:t>
      </w:r>
      <w:r>
        <w:rPr>
          <w:rFonts w:asciiTheme="minorHAnsi" w:hAnsiTheme="minorHAnsi" w:cstheme="minorHAnsi"/>
          <w:b/>
          <w:bCs/>
          <w:i/>
          <w:iCs/>
        </w:rPr>
        <w:t>etroleum</w:t>
      </w:r>
      <w:r w:rsidRPr="003D4E42">
        <w:rPr>
          <w:rFonts w:asciiTheme="minorHAnsi" w:hAnsiTheme="minorHAnsi" w:cstheme="minorHAnsi"/>
          <w:b/>
          <w:bCs/>
          <w:i/>
          <w:iCs/>
        </w:rPr>
        <w:t xml:space="preserve"> C</w:t>
      </w:r>
      <w:r>
        <w:rPr>
          <w:rFonts w:asciiTheme="minorHAnsi" w:hAnsiTheme="minorHAnsi" w:cstheme="minorHAnsi"/>
          <w:b/>
          <w:bCs/>
          <w:i/>
          <w:iCs/>
        </w:rPr>
        <w:t>ompany</w:t>
      </w:r>
      <w:r w:rsidRPr="003D4E42">
        <w:rPr>
          <w:rFonts w:asciiTheme="minorHAnsi" w:hAnsiTheme="minorHAnsi" w:cstheme="minorHAnsi"/>
          <w:b/>
          <w:bCs/>
          <w:i/>
          <w:iCs/>
        </w:rPr>
        <w:t>, a subsidiary of A</w:t>
      </w:r>
      <w:r>
        <w:rPr>
          <w:rFonts w:asciiTheme="minorHAnsi" w:hAnsiTheme="minorHAnsi" w:cstheme="minorHAnsi"/>
          <w:b/>
          <w:bCs/>
          <w:i/>
          <w:iCs/>
        </w:rPr>
        <w:t>nadarko</w:t>
      </w:r>
      <w:r w:rsidRPr="003D4E42">
        <w:rPr>
          <w:rFonts w:asciiTheme="minorHAnsi" w:hAnsiTheme="minorHAnsi" w:cstheme="minorHAnsi"/>
          <w:b/>
          <w:bCs/>
          <w:i/>
          <w:iCs/>
        </w:rPr>
        <w:t xml:space="preserve"> </w:t>
      </w:r>
      <w:r w:rsidRPr="003D4E42">
        <w:rPr>
          <w:rFonts w:asciiTheme="minorHAnsi" w:hAnsiTheme="minorHAnsi" w:cstheme="minorHAnsi"/>
          <w:b/>
          <w:bCs/>
          <w:i/>
          <w:iCs/>
        </w:rPr>
        <w:t>Petroleum Corporation</w:t>
      </w:r>
      <w:r w:rsidRPr="003D4E42">
        <w:rPr>
          <w:rFonts w:asciiTheme="minorHAnsi" w:hAnsiTheme="minorHAnsi" w:cstheme="minorHAnsi"/>
          <w:b/>
          <w:bCs/>
          <w:i/>
          <w:iCs/>
        </w:rPr>
        <w:t xml:space="preserve">, formerly known as </w:t>
      </w:r>
      <w:r w:rsidRPr="003D4E42">
        <w:rPr>
          <w:rFonts w:asciiTheme="minorHAnsi" w:hAnsiTheme="minorHAnsi" w:cstheme="minorHAnsi"/>
          <w:b/>
          <w:bCs/>
          <w:i/>
          <w:iCs/>
        </w:rPr>
        <w:t>Union Pacific Resources Company</w:t>
      </w:r>
      <w:r>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t>June 1997 – October 2001</w:t>
      </w:r>
    </w:p>
    <w:p w14:paraId="1B804D50" w14:textId="77777777" w:rsidR="00645EF0" w:rsidRDefault="00645EF0" w:rsidP="00273731">
      <w:pPr>
        <w:jc w:val="both"/>
        <w:rPr>
          <w:rFonts w:asciiTheme="minorHAnsi" w:hAnsiTheme="minorHAnsi" w:cstheme="minorHAnsi"/>
        </w:rPr>
      </w:pPr>
    </w:p>
    <w:p w14:paraId="4CEF04F2" w14:textId="4A372608" w:rsidR="003D4E42" w:rsidRDefault="003D4E42" w:rsidP="00273731">
      <w:pPr>
        <w:jc w:val="both"/>
        <w:rPr>
          <w:rFonts w:asciiTheme="minorHAnsi" w:hAnsiTheme="minorHAnsi" w:cstheme="minorHAnsi"/>
        </w:rPr>
      </w:pPr>
      <w:r>
        <w:rPr>
          <w:rFonts w:asciiTheme="minorHAnsi" w:hAnsiTheme="minorHAnsi" w:cstheme="minorHAnsi"/>
        </w:rPr>
        <w:t>Land Analyst</w:t>
      </w:r>
    </w:p>
    <w:p w14:paraId="40BAE29D" w14:textId="42874B31" w:rsidR="003D4E42" w:rsidRDefault="003D4E42" w:rsidP="00273731">
      <w:pPr>
        <w:jc w:val="both"/>
        <w:rPr>
          <w:rFonts w:asciiTheme="minorHAnsi" w:hAnsiTheme="minorHAnsi" w:cstheme="minorHAnsi"/>
        </w:rPr>
      </w:pPr>
      <w:r>
        <w:rPr>
          <w:rFonts w:asciiTheme="minorHAnsi" w:hAnsiTheme="minorHAnsi" w:cstheme="minorHAnsi"/>
        </w:rPr>
        <w:t>Land Operations and Land Administration (Acquisitions and Divestitures)</w:t>
      </w:r>
    </w:p>
    <w:p w14:paraId="5B5C64CD" w14:textId="0293E9B0" w:rsidR="003D4E42" w:rsidRDefault="003D4E42" w:rsidP="00273731">
      <w:pPr>
        <w:jc w:val="both"/>
        <w:rPr>
          <w:rFonts w:asciiTheme="minorHAnsi" w:hAnsiTheme="minorHAnsi" w:cstheme="minorHAnsi"/>
        </w:rPr>
      </w:pPr>
    </w:p>
    <w:p w14:paraId="7F78B6E9" w14:textId="7C8245EB" w:rsidR="003D4E42" w:rsidRDefault="003D4E42" w:rsidP="00273731">
      <w:pPr>
        <w:jc w:val="both"/>
        <w:rPr>
          <w:rFonts w:asciiTheme="minorHAnsi" w:hAnsiTheme="minorHAnsi" w:cstheme="minorHAnsi"/>
        </w:rPr>
      </w:pPr>
      <w:r>
        <w:rPr>
          <w:rFonts w:asciiTheme="minorHAnsi" w:hAnsiTheme="minorHAnsi" w:cstheme="minorHAnsi"/>
        </w:rPr>
        <w:t>I preformed all the duties of a Land Analyst beginning in Land Administration and later moving to the operations team. I managed 14 Areas of Mutual Interests including</w:t>
      </w:r>
      <w:r w:rsidR="004C21D2">
        <w:rPr>
          <w:rFonts w:asciiTheme="minorHAnsi" w:hAnsiTheme="minorHAnsi" w:cstheme="minorHAnsi"/>
        </w:rPr>
        <w:t xml:space="preserve"> reviewing lease obligations, new leasing that required making offers to partners, drilling, and well proposals. I help devise a system for tracking shut in wells and assisted with setting up system records for acquired properties. </w:t>
      </w:r>
      <w:r>
        <w:rPr>
          <w:rFonts w:asciiTheme="minorHAnsi" w:hAnsiTheme="minorHAnsi" w:cstheme="minorHAnsi"/>
        </w:rPr>
        <w:t xml:space="preserve"> </w:t>
      </w:r>
    </w:p>
    <w:p w14:paraId="1EBCB87F" w14:textId="77777777" w:rsidR="003D4E42" w:rsidRDefault="003D4E42" w:rsidP="00273731">
      <w:pPr>
        <w:jc w:val="both"/>
        <w:rPr>
          <w:rFonts w:asciiTheme="minorHAnsi" w:hAnsiTheme="minorHAnsi" w:cstheme="minorHAnsi"/>
        </w:rPr>
      </w:pPr>
    </w:p>
    <w:p w14:paraId="6B99A6E0" w14:textId="77777777" w:rsidR="003D4E42" w:rsidRDefault="003D4E42" w:rsidP="00273731">
      <w:pPr>
        <w:jc w:val="both"/>
        <w:rPr>
          <w:rFonts w:asciiTheme="minorHAnsi" w:hAnsiTheme="minorHAnsi" w:cstheme="minorHAnsi"/>
        </w:rPr>
      </w:pPr>
    </w:p>
    <w:p w14:paraId="261BECAD" w14:textId="45383E3C" w:rsidR="004C21D2" w:rsidRDefault="004C21D2">
      <w:pPr>
        <w:widowControl/>
        <w:rPr>
          <w:rFonts w:asciiTheme="minorHAnsi" w:hAnsiTheme="minorHAnsi" w:cstheme="minorHAnsi"/>
        </w:rPr>
      </w:pPr>
      <w:r>
        <w:rPr>
          <w:rFonts w:asciiTheme="minorHAnsi" w:hAnsiTheme="minorHAnsi" w:cstheme="minorHAnsi"/>
        </w:rPr>
        <w:br w:type="page"/>
      </w:r>
    </w:p>
    <w:p w14:paraId="55D45BAC" w14:textId="00A3C728" w:rsidR="00E17BD9" w:rsidRPr="00C600FE" w:rsidRDefault="00E17BD9" w:rsidP="00273731">
      <w:pPr>
        <w:jc w:val="both"/>
        <w:rPr>
          <w:rFonts w:asciiTheme="minorHAnsi" w:hAnsiTheme="minorHAnsi" w:cstheme="minorHAnsi"/>
        </w:rPr>
      </w:pPr>
      <w:r w:rsidRPr="00C600FE">
        <w:rPr>
          <w:rFonts w:asciiTheme="minorHAnsi" w:hAnsiTheme="minorHAnsi" w:cstheme="minorHAnsi"/>
        </w:rPr>
        <w:t>AAPL Notes:</w:t>
      </w:r>
    </w:p>
    <w:p w14:paraId="4ECDB458" w14:textId="77777777" w:rsidR="00E17BD9" w:rsidRPr="00C600FE" w:rsidRDefault="00E17BD9" w:rsidP="00273731">
      <w:pPr>
        <w:jc w:val="both"/>
        <w:rPr>
          <w:rFonts w:asciiTheme="minorHAnsi" w:hAnsiTheme="minorHAnsi" w:cstheme="minorHAnsi"/>
        </w:rPr>
      </w:pPr>
    </w:p>
    <w:p w14:paraId="448C6C29" w14:textId="45B00BBC" w:rsidR="00E17BD9" w:rsidRPr="00C600FE" w:rsidRDefault="00E17BD9" w:rsidP="00E17BD9">
      <w:pPr>
        <w:jc w:val="both"/>
        <w:rPr>
          <w:rFonts w:asciiTheme="minorHAnsi" w:hAnsiTheme="minorHAnsi" w:cstheme="minorHAnsi"/>
        </w:rPr>
      </w:pPr>
      <w:r w:rsidRPr="00C600FE">
        <w:rPr>
          <w:rFonts w:asciiTheme="minorHAnsi" w:hAnsiTheme="minorHAnsi" w:cstheme="minorHAnsi"/>
        </w:rPr>
        <w:t xml:space="preserve">Field Landman Committee – Served </w:t>
      </w:r>
      <w:r w:rsidR="00F04B49" w:rsidRPr="00C600FE">
        <w:rPr>
          <w:rFonts w:asciiTheme="minorHAnsi" w:hAnsiTheme="minorHAnsi" w:cstheme="minorHAnsi"/>
        </w:rPr>
        <w:t xml:space="preserve">as Assistant Chairman </w:t>
      </w:r>
      <w:r w:rsidRPr="00C600FE">
        <w:rPr>
          <w:rFonts w:asciiTheme="minorHAnsi" w:hAnsiTheme="minorHAnsi" w:cstheme="minorHAnsi"/>
        </w:rPr>
        <w:t>in 20</w:t>
      </w:r>
      <w:r w:rsidR="00F04B49" w:rsidRPr="00C600FE">
        <w:rPr>
          <w:rFonts w:asciiTheme="minorHAnsi" w:hAnsiTheme="minorHAnsi" w:cstheme="minorHAnsi"/>
        </w:rPr>
        <w:t>09</w:t>
      </w:r>
      <w:r w:rsidR="00145C3C" w:rsidRPr="00C600FE">
        <w:rPr>
          <w:rFonts w:asciiTheme="minorHAnsi" w:hAnsiTheme="minorHAnsi" w:cstheme="minorHAnsi"/>
        </w:rPr>
        <w:t>/2010</w:t>
      </w:r>
      <w:r w:rsidR="00F04B49" w:rsidRPr="00C600FE">
        <w:rPr>
          <w:rFonts w:asciiTheme="minorHAnsi" w:hAnsiTheme="minorHAnsi" w:cstheme="minorHAnsi"/>
        </w:rPr>
        <w:t xml:space="preserve"> and the committee did </w:t>
      </w:r>
      <w:r w:rsidR="009E3719" w:rsidRPr="00C600FE">
        <w:rPr>
          <w:rFonts w:asciiTheme="minorHAnsi" w:hAnsiTheme="minorHAnsi" w:cstheme="minorHAnsi"/>
        </w:rPr>
        <w:t>4</w:t>
      </w:r>
      <w:r w:rsidR="00F04B49" w:rsidRPr="00C600FE">
        <w:rPr>
          <w:rFonts w:asciiTheme="minorHAnsi" w:hAnsiTheme="minorHAnsi" w:cstheme="minorHAnsi"/>
        </w:rPr>
        <w:t xml:space="preserve"> Field Landman Seminar</w:t>
      </w:r>
      <w:r w:rsidR="009E3719" w:rsidRPr="00C600FE">
        <w:rPr>
          <w:rFonts w:asciiTheme="minorHAnsi" w:hAnsiTheme="minorHAnsi" w:cstheme="minorHAnsi"/>
        </w:rPr>
        <w:t>s</w:t>
      </w:r>
      <w:r w:rsidR="00F04B49" w:rsidRPr="00C600FE">
        <w:rPr>
          <w:rFonts w:asciiTheme="minorHAnsi" w:hAnsiTheme="minorHAnsi" w:cstheme="minorHAnsi"/>
        </w:rPr>
        <w:t>. Served as Chairman in 2010</w:t>
      </w:r>
      <w:r w:rsidR="00145C3C" w:rsidRPr="00C600FE">
        <w:rPr>
          <w:rFonts w:asciiTheme="minorHAnsi" w:hAnsiTheme="minorHAnsi" w:cstheme="minorHAnsi"/>
        </w:rPr>
        <w:t>/2011</w:t>
      </w:r>
      <w:r w:rsidR="00F04B49" w:rsidRPr="00C600FE">
        <w:rPr>
          <w:rFonts w:asciiTheme="minorHAnsi" w:hAnsiTheme="minorHAnsi" w:cstheme="minorHAnsi"/>
        </w:rPr>
        <w:t xml:space="preserve"> when the committee hosted 15 seminars with almost 1500 total attendees and added 660 new members.</w:t>
      </w:r>
    </w:p>
    <w:p w14:paraId="5A1E32B7" w14:textId="77777777" w:rsidR="00F04B49" w:rsidRPr="00C600FE" w:rsidRDefault="00F04B49" w:rsidP="00E17BD9">
      <w:pPr>
        <w:jc w:val="both"/>
        <w:rPr>
          <w:rFonts w:asciiTheme="minorHAnsi" w:hAnsiTheme="minorHAnsi" w:cstheme="minorHAnsi"/>
        </w:rPr>
      </w:pPr>
    </w:p>
    <w:p w14:paraId="538C7DCE" w14:textId="78AADEAA" w:rsidR="0021284F" w:rsidRPr="00C600FE" w:rsidRDefault="00E17BD9" w:rsidP="00273731">
      <w:pPr>
        <w:jc w:val="both"/>
        <w:rPr>
          <w:rFonts w:asciiTheme="minorHAnsi" w:hAnsiTheme="minorHAnsi" w:cstheme="minorHAnsi"/>
        </w:rPr>
      </w:pPr>
      <w:r w:rsidRPr="00C600FE">
        <w:rPr>
          <w:rFonts w:asciiTheme="minorHAnsi" w:hAnsiTheme="minorHAnsi" w:cstheme="minorHAnsi"/>
        </w:rPr>
        <w:t xml:space="preserve">Marketing Committee – </w:t>
      </w:r>
      <w:r w:rsidR="00F04B49" w:rsidRPr="00C600FE">
        <w:rPr>
          <w:rFonts w:asciiTheme="minorHAnsi" w:hAnsiTheme="minorHAnsi" w:cstheme="minorHAnsi"/>
        </w:rPr>
        <w:t>Served as Assistant Chairman in 2011</w:t>
      </w:r>
      <w:r w:rsidR="00145C3C" w:rsidRPr="00C600FE">
        <w:rPr>
          <w:rFonts w:asciiTheme="minorHAnsi" w:hAnsiTheme="minorHAnsi" w:cstheme="minorHAnsi"/>
        </w:rPr>
        <w:t>/2012</w:t>
      </w:r>
      <w:r w:rsidR="00F04B49" w:rsidRPr="00C600FE">
        <w:rPr>
          <w:rFonts w:asciiTheme="minorHAnsi" w:hAnsiTheme="minorHAnsi" w:cstheme="minorHAnsi"/>
        </w:rPr>
        <w:t>, Chairman in 2012</w:t>
      </w:r>
      <w:r w:rsidR="00145C3C" w:rsidRPr="00C600FE">
        <w:rPr>
          <w:rFonts w:asciiTheme="minorHAnsi" w:hAnsiTheme="minorHAnsi" w:cstheme="minorHAnsi"/>
        </w:rPr>
        <w:t>/2013</w:t>
      </w:r>
      <w:r w:rsidR="00F04B49" w:rsidRPr="00C600FE">
        <w:rPr>
          <w:rFonts w:asciiTheme="minorHAnsi" w:hAnsiTheme="minorHAnsi" w:cstheme="minorHAnsi"/>
        </w:rPr>
        <w:t>, Assistant Chairman in 2013</w:t>
      </w:r>
      <w:r w:rsidR="00145C3C" w:rsidRPr="00C600FE">
        <w:rPr>
          <w:rFonts w:asciiTheme="minorHAnsi" w:hAnsiTheme="minorHAnsi" w:cstheme="minorHAnsi"/>
        </w:rPr>
        <w:t>/2014</w:t>
      </w:r>
      <w:r w:rsidR="00F04B49" w:rsidRPr="00C600FE">
        <w:rPr>
          <w:rFonts w:asciiTheme="minorHAnsi" w:hAnsiTheme="minorHAnsi" w:cstheme="minorHAnsi"/>
        </w:rPr>
        <w:t xml:space="preserve"> and Chairman in 2014</w:t>
      </w:r>
      <w:r w:rsidR="00145C3C" w:rsidRPr="00C600FE">
        <w:rPr>
          <w:rFonts w:asciiTheme="minorHAnsi" w:hAnsiTheme="minorHAnsi" w:cstheme="minorHAnsi"/>
        </w:rPr>
        <w:t>/2015</w:t>
      </w:r>
      <w:r w:rsidR="00F04B49" w:rsidRPr="00C600FE">
        <w:rPr>
          <w:rFonts w:asciiTheme="minorHAnsi" w:hAnsiTheme="minorHAnsi" w:cstheme="minorHAnsi"/>
        </w:rPr>
        <w:t xml:space="preserve">. </w:t>
      </w:r>
      <w:r w:rsidRPr="00C600FE">
        <w:rPr>
          <w:rFonts w:asciiTheme="minorHAnsi" w:hAnsiTheme="minorHAnsi" w:cstheme="minorHAnsi"/>
        </w:rPr>
        <w:t xml:space="preserve">The Committee helped design and implement the use of the AAPL Member Mark. </w:t>
      </w:r>
      <w:r w:rsidR="0021284F" w:rsidRPr="00C600FE">
        <w:rPr>
          <w:rFonts w:asciiTheme="minorHAnsi" w:hAnsiTheme="minorHAnsi" w:cstheme="minorHAnsi"/>
        </w:rPr>
        <w:t xml:space="preserve">The committee </w:t>
      </w:r>
      <w:r w:rsidRPr="00C600FE">
        <w:rPr>
          <w:rFonts w:asciiTheme="minorHAnsi" w:hAnsiTheme="minorHAnsi" w:cstheme="minorHAnsi"/>
        </w:rPr>
        <w:t>was</w:t>
      </w:r>
      <w:r w:rsidR="0021284F" w:rsidRPr="00C600FE">
        <w:rPr>
          <w:rFonts w:asciiTheme="minorHAnsi" w:hAnsiTheme="minorHAnsi" w:cstheme="minorHAnsi"/>
        </w:rPr>
        <w:t xml:space="preserve"> successful in promoting AAPL and Landmen to the public through the AAPL Member Mark, media, billboards and interviews.  </w:t>
      </w:r>
      <w:r w:rsidRPr="00C600FE">
        <w:rPr>
          <w:rFonts w:asciiTheme="minorHAnsi" w:hAnsiTheme="minorHAnsi" w:cstheme="minorHAnsi"/>
        </w:rPr>
        <w:t xml:space="preserve">The </w:t>
      </w:r>
      <w:r w:rsidR="0021284F" w:rsidRPr="00C600FE">
        <w:rPr>
          <w:rFonts w:asciiTheme="minorHAnsi" w:hAnsiTheme="minorHAnsi" w:cstheme="minorHAnsi"/>
        </w:rPr>
        <w:t xml:space="preserve">committee raised the </w:t>
      </w:r>
      <w:r w:rsidRPr="00C600FE">
        <w:rPr>
          <w:rFonts w:asciiTheme="minorHAnsi" w:hAnsiTheme="minorHAnsi" w:cstheme="minorHAnsi"/>
        </w:rPr>
        <w:t>awareness</w:t>
      </w:r>
      <w:r w:rsidR="0021284F" w:rsidRPr="00C600FE">
        <w:rPr>
          <w:rFonts w:asciiTheme="minorHAnsi" w:hAnsiTheme="minorHAnsi" w:cstheme="minorHAnsi"/>
        </w:rPr>
        <w:t xml:space="preserve"> of the public regarding the professionalism of Landmen and AAPL.</w:t>
      </w:r>
    </w:p>
    <w:p w14:paraId="4FC3342E" w14:textId="77777777" w:rsidR="00F04B49" w:rsidRPr="00C600FE" w:rsidRDefault="00F04B49" w:rsidP="00273731">
      <w:pPr>
        <w:jc w:val="both"/>
        <w:rPr>
          <w:rFonts w:asciiTheme="minorHAnsi" w:hAnsiTheme="minorHAnsi" w:cstheme="minorHAnsi"/>
        </w:rPr>
      </w:pPr>
    </w:p>
    <w:p w14:paraId="0EB5BB94" w14:textId="1306F38C" w:rsidR="00F04B49" w:rsidRPr="00C600FE" w:rsidRDefault="00F04B49" w:rsidP="00273731">
      <w:pPr>
        <w:jc w:val="both"/>
        <w:rPr>
          <w:rFonts w:asciiTheme="minorHAnsi" w:hAnsiTheme="minorHAnsi" w:cstheme="minorHAnsi"/>
        </w:rPr>
      </w:pPr>
      <w:r w:rsidRPr="00C600FE">
        <w:rPr>
          <w:rFonts w:asciiTheme="minorHAnsi" w:hAnsiTheme="minorHAnsi" w:cstheme="minorHAnsi"/>
        </w:rPr>
        <w:lastRenderedPageBreak/>
        <w:t>Ethics Committee – Served as Assistant Chairman in 2015</w:t>
      </w:r>
      <w:r w:rsidR="00145C3C" w:rsidRPr="00C600FE">
        <w:rPr>
          <w:rFonts w:asciiTheme="minorHAnsi" w:hAnsiTheme="minorHAnsi" w:cstheme="minorHAnsi"/>
        </w:rPr>
        <w:t>/2016</w:t>
      </w:r>
      <w:r w:rsidRPr="00C600FE">
        <w:rPr>
          <w:rFonts w:asciiTheme="minorHAnsi" w:hAnsiTheme="minorHAnsi" w:cstheme="minorHAnsi"/>
        </w:rPr>
        <w:t xml:space="preserve"> and Chairman in 2016</w:t>
      </w:r>
      <w:r w:rsidR="00145C3C" w:rsidRPr="00C600FE">
        <w:rPr>
          <w:rFonts w:asciiTheme="minorHAnsi" w:hAnsiTheme="minorHAnsi" w:cstheme="minorHAnsi"/>
        </w:rPr>
        <w:t>/2017</w:t>
      </w:r>
      <w:r w:rsidRPr="00C600FE">
        <w:rPr>
          <w:rFonts w:asciiTheme="minorHAnsi" w:hAnsiTheme="minorHAnsi" w:cstheme="minorHAnsi"/>
        </w:rPr>
        <w:t xml:space="preserve">. Heard multiple cases to help ensure AAPL members abide by our Code of Ethics and Standards of Practice. </w:t>
      </w:r>
    </w:p>
    <w:p w14:paraId="6CE9E1B2" w14:textId="77777777" w:rsidR="002A1D96" w:rsidRPr="00C600FE" w:rsidRDefault="002A1D96" w:rsidP="00273731">
      <w:pPr>
        <w:jc w:val="both"/>
        <w:rPr>
          <w:rFonts w:asciiTheme="minorHAnsi" w:hAnsiTheme="minorHAnsi" w:cstheme="minorHAnsi"/>
        </w:rPr>
      </w:pPr>
    </w:p>
    <w:p w14:paraId="63846E0F" w14:textId="69A76545" w:rsidR="00E713F3" w:rsidRPr="00C600FE" w:rsidRDefault="002A1D96" w:rsidP="00273731">
      <w:pPr>
        <w:jc w:val="both"/>
        <w:rPr>
          <w:rFonts w:asciiTheme="minorHAnsi" w:hAnsiTheme="minorHAnsi" w:cstheme="minorHAnsi"/>
        </w:rPr>
      </w:pPr>
      <w:r w:rsidRPr="00C600FE">
        <w:rPr>
          <w:rFonts w:asciiTheme="minorHAnsi" w:hAnsiTheme="minorHAnsi" w:cstheme="minorHAnsi"/>
        </w:rPr>
        <w:t>Annual Meeting Committee – Served as Assistant Chairman in 201</w:t>
      </w:r>
      <w:r w:rsidR="00E713F3" w:rsidRPr="00C600FE">
        <w:rPr>
          <w:rFonts w:asciiTheme="minorHAnsi" w:hAnsiTheme="minorHAnsi" w:cstheme="minorHAnsi"/>
        </w:rPr>
        <w:t>6</w:t>
      </w:r>
      <w:r w:rsidR="00145C3C" w:rsidRPr="00C600FE">
        <w:rPr>
          <w:rFonts w:asciiTheme="minorHAnsi" w:hAnsiTheme="minorHAnsi" w:cstheme="minorHAnsi"/>
        </w:rPr>
        <w:t>/2017</w:t>
      </w:r>
      <w:r w:rsidRPr="00C600FE">
        <w:rPr>
          <w:rFonts w:asciiTheme="minorHAnsi" w:hAnsiTheme="minorHAnsi" w:cstheme="minorHAnsi"/>
        </w:rPr>
        <w:t xml:space="preserve"> and </w:t>
      </w:r>
      <w:r w:rsidR="00E713F3" w:rsidRPr="00C600FE">
        <w:rPr>
          <w:rFonts w:asciiTheme="minorHAnsi" w:hAnsiTheme="minorHAnsi" w:cstheme="minorHAnsi"/>
        </w:rPr>
        <w:t xml:space="preserve">Chairman in </w:t>
      </w:r>
      <w:r w:rsidRPr="00C600FE">
        <w:rPr>
          <w:rFonts w:asciiTheme="minorHAnsi" w:hAnsiTheme="minorHAnsi" w:cstheme="minorHAnsi"/>
        </w:rPr>
        <w:t>2017</w:t>
      </w:r>
      <w:r w:rsidR="00145C3C" w:rsidRPr="00C600FE">
        <w:rPr>
          <w:rFonts w:asciiTheme="minorHAnsi" w:hAnsiTheme="minorHAnsi" w:cstheme="minorHAnsi"/>
        </w:rPr>
        <w:t>/2018</w:t>
      </w:r>
      <w:r w:rsidRPr="00C600FE">
        <w:rPr>
          <w:rFonts w:asciiTheme="minorHAnsi" w:hAnsiTheme="minorHAnsi" w:cstheme="minorHAnsi"/>
        </w:rPr>
        <w:t xml:space="preserve">. </w:t>
      </w:r>
      <w:r w:rsidR="00E713F3" w:rsidRPr="00C600FE">
        <w:rPr>
          <w:rFonts w:asciiTheme="minorHAnsi" w:hAnsiTheme="minorHAnsi" w:cstheme="minorHAnsi"/>
        </w:rPr>
        <w:t xml:space="preserve">Raised enough sponsorship money to allow the Annual meeting to make money instead of operating at a loss. This is the first time in several years for this to occur. </w:t>
      </w:r>
      <w:r w:rsidR="00145C3C" w:rsidRPr="00C600FE">
        <w:rPr>
          <w:rFonts w:asciiTheme="minorHAnsi" w:hAnsiTheme="minorHAnsi" w:cstheme="minorHAnsi"/>
        </w:rPr>
        <w:t>Served as Assistant Chairman in 2021/2022 and is currently serving as Chairman</w:t>
      </w:r>
      <w:r w:rsidR="004C21D2">
        <w:rPr>
          <w:rFonts w:asciiTheme="minorHAnsi" w:hAnsiTheme="minorHAnsi" w:cstheme="minorHAnsi"/>
        </w:rPr>
        <w:t xml:space="preserve"> in 2022/2023</w:t>
      </w:r>
      <w:r w:rsidR="00145C3C" w:rsidRPr="00C600FE">
        <w:rPr>
          <w:rFonts w:asciiTheme="minorHAnsi" w:hAnsiTheme="minorHAnsi" w:cstheme="minorHAnsi"/>
        </w:rPr>
        <w:t xml:space="preserve">. </w:t>
      </w:r>
    </w:p>
    <w:p w14:paraId="6A7F3427" w14:textId="77777777" w:rsidR="00E713F3" w:rsidRPr="00C600FE" w:rsidRDefault="00E713F3" w:rsidP="00273731">
      <w:pPr>
        <w:jc w:val="both"/>
        <w:rPr>
          <w:rFonts w:asciiTheme="minorHAnsi" w:hAnsiTheme="minorHAnsi" w:cstheme="minorHAnsi"/>
        </w:rPr>
      </w:pPr>
    </w:p>
    <w:p w14:paraId="2D009BEE" w14:textId="074D80BC" w:rsidR="002A1D96" w:rsidRPr="00C600FE" w:rsidRDefault="00E713F3" w:rsidP="00273731">
      <w:pPr>
        <w:jc w:val="both"/>
        <w:rPr>
          <w:rFonts w:asciiTheme="minorHAnsi" w:hAnsiTheme="minorHAnsi" w:cstheme="minorHAnsi"/>
        </w:rPr>
      </w:pPr>
      <w:r w:rsidRPr="00C600FE">
        <w:rPr>
          <w:rFonts w:asciiTheme="minorHAnsi" w:hAnsiTheme="minorHAnsi" w:cstheme="minorHAnsi"/>
        </w:rPr>
        <w:t>Advisory Landman Connection Committee – Serv</w:t>
      </w:r>
      <w:r w:rsidR="00145C3C" w:rsidRPr="00C600FE">
        <w:rPr>
          <w:rFonts w:asciiTheme="minorHAnsi" w:hAnsiTheme="minorHAnsi" w:cstheme="minorHAnsi"/>
        </w:rPr>
        <w:t>ed</w:t>
      </w:r>
      <w:r w:rsidRPr="00C600FE">
        <w:rPr>
          <w:rFonts w:asciiTheme="minorHAnsi" w:hAnsiTheme="minorHAnsi" w:cstheme="minorHAnsi"/>
        </w:rPr>
        <w:t xml:space="preserve"> as Assistant Chairman in 2018</w:t>
      </w:r>
      <w:r w:rsidR="00145C3C" w:rsidRPr="00C600FE">
        <w:rPr>
          <w:rFonts w:asciiTheme="minorHAnsi" w:hAnsiTheme="minorHAnsi" w:cstheme="minorHAnsi"/>
        </w:rPr>
        <w:t>/2019</w:t>
      </w:r>
      <w:r w:rsidRPr="00C600FE">
        <w:rPr>
          <w:rFonts w:asciiTheme="minorHAnsi" w:hAnsiTheme="minorHAnsi" w:cstheme="minorHAnsi"/>
        </w:rPr>
        <w:t xml:space="preserve">. This committee </w:t>
      </w:r>
      <w:r w:rsidR="00145C3C" w:rsidRPr="00C600FE">
        <w:rPr>
          <w:rFonts w:asciiTheme="minorHAnsi" w:hAnsiTheme="minorHAnsi" w:cstheme="minorHAnsi"/>
        </w:rPr>
        <w:t>created</w:t>
      </w:r>
      <w:r w:rsidRPr="00C600FE">
        <w:rPr>
          <w:rFonts w:asciiTheme="minorHAnsi" w:hAnsiTheme="minorHAnsi" w:cstheme="minorHAnsi"/>
        </w:rPr>
        <w:t xml:space="preserve"> a mentor / mentee program for landmen across the country.   </w:t>
      </w:r>
    </w:p>
    <w:p w14:paraId="7348EC6F" w14:textId="4FA35469" w:rsidR="00145C3C" w:rsidRPr="00C600FE" w:rsidRDefault="00145C3C" w:rsidP="00273731">
      <w:pPr>
        <w:jc w:val="both"/>
        <w:rPr>
          <w:rFonts w:asciiTheme="minorHAnsi" w:hAnsiTheme="minorHAnsi" w:cstheme="minorHAnsi"/>
        </w:rPr>
      </w:pPr>
    </w:p>
    <w:p w14:paraId="47EA242C" w14:textId="17CCB6D6" w:rsidR="00145C3C" w:rsidRPr="00C600FE" w:rsidRDefault="00145C3C" w:rsidP="00273731">
      <w:pPr>
        <w:jc w:val="both"/>
        <w:rPr>
          <w:rFonts w:asciiTheme="minorHAnsi" w:hAnsiTheme="minorHAnsi" w:cstheme="minorHAnsi"/>
        </w:rPr>
      </w:pPr>
      <w:r w:rsidRPr="00C600FE">
        <w:rPr>
          <w:rFonts w:asciiTheme="minorHAnsi" w:hAnsiTheme="minorHAnsi" w:cstheme="minorHAnsi"/>
        </w:rPr>
        <w:t>Blankenship Student Awareness Initiative Task Force</w:t>
      </w:r>
      <w:r w:rsidRPr="00C600FE">
        <w:rPr>
          <w:rFonts w:asciiTheme="minorHAnsi" w:hAnsiTheme="minorHAnsi" w:cstheme="minorHAnsi"/>
        </w:rPr>
        <w:t xml:space="preserve"> – Served as a Committee member in 2019/2020</w:t>
      </w:r>
    </w:p>
    <w:p w14:paraId="238EE28C" w14:textId="3B95CE2E" w:rsidR="00145C3C" w:rsidRPr="00C600FE" w:rsidRDefault="00145C3C" w:rsidP="00273731">
      <w:pPr>
        <w:jc w:val="both"/>
        <w:rPr>
          <w:rFonts w:asciiTheme="minorHAnsi" w:hAnsiTheme="minorHAnsi" w:cstheme="minorHAnsi"/>
        </w:rPr>
      </w:pPr>
    </w:p>
    <w:p w14:paraId="7D1392D3" w14:textId="55E4EA99" w:rsidR="00145C3C" w:rsidRDefault="00145C3C" w:rsidP="00273731">
      <w:pPr>
        <w:jc w:val="both"/>
        <w:rPr>
          <w:rFonts w:asciiTheme="minorHAnsi" w:hAnsiTheme="minorHAnsi" w:cstheme="minorHAnsi"/>
        </w:rPr>
      </w:pPr>
      <w:r w:rsidRPr="00C600FE">
        <w:rPr>
          <w:rFonts w:asciiTheme="minorHAnsi" w:hAnsiTheme="minorHAnsi" w:cstheme="minorHAnsi"/>
        </w:rPr>
        <w:t xml:space="preserve">Executive Committee: Second Vice President – Trustee of the Landman Scholarship Trust, Investment Advisory Board, Ex-com Liaison with the following committees: </w:t>
      </w:r>
      <w:r w:rsidR="00AB3ED4" w:rsidRPr="00C600FE">
        <w:rPr>
          <w:rFonts w:asciiTheme="minorHAnsi" w:hAnsiTheme="minorHAnsi" w:cstheme="minorHAnsi"/>
        </w:rPr>
        <w:t>Certification, Marketing, Membership, and Energy &amp; Mineral Law Foundation</w:t>
      </w:r>
    </w:p>
    <w:p w14:paraId="4A08C3F3" w14:textId="4D522F59" w:rsidR="004C21D2" w:rsidRDefault="004C21D2" w:rsidP="00273731">
      <w:pPr>
        <w:jc w:val="both"/>
        <w:rPr>
          <w:rFonts w:asciiTheme="minorHAnsi" w:hAnsiTheme="minorHAnsi" w:cstheme="minorHAnsi"/>
        </w:rPr>
      </w:pPr>
    </w:p>
    <w:p w14:paraId="64EF3CA6" w14:textId="0FB11971" w:rsidR="004C21D2" w:rsidRPr="00C600FE" w:rsidRDefault="004C21D2" w:rsidP="00273731">
      <w:pPr>
        <w:jc w:val="both"/>
        <w:rPr>
          <w:rFonts w:asciiTheme="minorHAnsi" w:hAnsiTheme="minorHAnsi" w:cstheme="minorHAnsi"/>
        </w:rPr>
      </w:pPr>
      <w:r>
        <w:rPr>
          <w:rFonts w:asciiTheme="minorHAnsi" w:hAnsiTheme="minorHAnsi" w:cstheme="minorHAnsi"/>
        </w:rPr>
        <w:t xml:space="preserve">RPL / CPL Education Committee: Serving as committee member in 2021/2022 and 2022/2023. This committee is reviewing the AAPL CPL/RPL exam study book and editing chapters as needed. </w:t>
      </w:r>
    </w:p>
    <w:p w14:paraId="0B6AB22F" w14:textId="77777777" w:rsidR="00E17BD9" w:rsidRPr="00C600FE" w:rsidRDefault="00E17BD9" w:rsidP="00273731">
      <w:pPr>
        <w:jc w:val="both"/>
        <w:rPr>
          <w:rFonts w:asciiTheme="minorHAnsi" w:hAnsiTheme="minorHAnsi" w:cstheme="minorHAnsi"/>
        </w:rPr>
      </w:pPr>
    </w:p>
    <w:p w14:paraId="17427BCF" w14:textId="1477710A" w:rsidR="00E713F3" w:rsidRPr="00C600FE" w:rsidRDefault="00E713F3" w:rsidP="00273731">
      <w:pPr>
        <w:jc w:val="both"/>
        <w:rPr>
          <w:rFonts w:asciiTheme="minorHAnsi" w:hAnsiTheme="minorHAnsi" w:cstheme="minorHAnsi"/>
        </w:rPr>
      </w:pPr>
      <w:r w:rsidRPr="00C600FE">
        <w:rPr>
          <w:rFonts w:asciiTheme="minorHAnsi" w:hAnsiTheme="minorHAnsi" w:cstheme="minorHAnsi"/>
        </w:rPr>
        <w:t xml:space="preserve">Board of Directors – Represented Fort Worth APL for </w:t>
      </w:r>
      <w:r w:rsidR="0057200C" w:rsidRPr="00C600FE">
        <w:rPr>
          <w:rFonts w:asciiTheme="minorHAnsi" w:hAnsiTheme="minorHAnsi" w:cstheme="minorHAnsi"/>
        </w:rPr>
        <w:t xml:space="preserve">4 years and half a year as a substitute director. </w:t>
      </w:r>
      <w:r w:rsidR="004C21D2">
        <w:rPr>
          <w:rFonts w:asciiTheme="minorHAnsi" w:hAnsiTheme="minorHAnsi" w:cstheme="minorHAnsi"/>
        </w:rPr>
        <w:t>(2011-2015)</w:t>
      </w:r>
    </w:p>
    <w:p w14:paraId="716D4A44" w14:textId="08C715D5" w:rsidR="00C600FE" w:rsidRPr="00C600FE" w:rsidRDefault="00C600FE" w:rsidP="00273731">
      <w:pPr>
        <w:jc w:val="both"/>
        <w:rPr>
          <w:rFonts w:asciiTheme="minorHAnsi" w:hAnsiTheme="minorHAnsi" w:cstheme="minorHAnsi"/>
        </w:rPr>
      </w:pPr>
    </w:p>
    <w:p w14:paraId="460ED4A6" w14:textId="7E4EAFDD" w:rsidR="00C600FE" w:rsidRPr="00C600FE" w:rsidRDefault="00C600FE" w:rsidP="00273731">
      <w:pPr>
        <w:jc w:val="both"/>
        <w:rPr>
          <w:rFonts w:asciiTheme="minorHAnsi" w:hAnsiTheme="minorHAnsi" w:cstheme="minorHAnsi"/>
        </w:rPr>
      </w:pPr>
      <w:r w:rsidRPr="00C600FE">
        <w:rPr>
          <w:rFonts w:asciiTheme="minorHAnsi" w:hAnsiTheme="minorHAnsi" w:cstheme="minorHAnsi"/>
        </w:rPr>
        <w:t>Fort Worth APL – Served in various roles including, Director, Secretary, Treasurer, AAPL Director</w:t>
      </w:r>
    </w:p>
    <w:p w14:paraId="2BBDB9F5" w14:textId="2893AB78" w:rsidR="00C600FE" w:rsidRPr="00C600FE" w:rsidRDefault="00C600FE" w:rsidP="00273731">
      <w:pPr>
        <w:jc w:val="both"/>
        <w:rPr>
          <w:rFonts w:asciiTheme="minorHAnsi" w:hAnsiTheme="minorHAnsi" w:cstheme="minorHAnsi"/>
        </w:rPr>
      </w:pPr>
    </w:p>
    <w:p w14:paraId="4425EEAA" w14:textId="2E28E28D" w:rsidR="00C600FE" w:rsidRPr="00C600FE" w:rsidRDefault="00C600FE" w:rsidP="00273731">
      <w:pPr>
        <w:jc w:val="both"/>
        <w:rPr>
          <w:rFonts w:asciiTheme="minorHAnsi" w:hAnsiTheme="minorHAnsi" w:cstheme="minorHAnsi"/>
        </w:rPr>
      </w:pPr>
      <w:r w:rsidRPr="00C600FE">
        <w:rPr>
          <w:rFonts w:asciiTheme="minorHAnsi" w:hAnsiTheme="minorHAnsi" w:cstheme="minorHAnsi"/>
        </w:rPr>
        <w:t>Permian Basin Landmen’s Association – Served as Director and Treasurer</w:t>
      </w:r>
    </w:p>
    <w:p w14:paraId="6C9479A8" w14:textId="4842429B" w:rsidR="00E17BD9" w:rsidRPr="00C600FE" w:rsidRDefault="00E17BD9">
      <w:pPr>
        <w:jc w:val="both"/>
        <w:rPr>
          <w:rFonts w:asciiTheme="minorHAnsi" w:hAnsiTheme="minorHAnsi" w:cstheme="minorHAnsi"/>
        </w:rPr>
      </w:pPr>
    </w:p>
    <w:p w14:paraId="310209A7" w14:textId="3639213D" w:rsidR="005C622E" w:rsidRPr="00C600FE" w:rsidRDefault="005C622E">
      <w:pPr>
        <w:jc w:val="both"/>
        <w:rPr>
          <w:rFonts w:asciiTheme="minorHAnsi" w:hAnsiTheme="minorHAnsi" w:cstheme="minorHAnsi"/>
        </w:rPr>
      </w:pPr>
    </w:p>
    <w:p w14:paraId="48BCE545" w14:textId="11B4662E" w:rsidR="005C622E" w:rsidRPr="00C600FE" w:rsidRDefault="005C622E">
      <w:pPr>
        <w:jc w:val="both"/>
        <w:rPr>
          <w:rFonts w:asciiTheme="minorHAnsi" w:hAnsiTheme="minorHAnsi" w:cstheme="minorHAnsi"/>
        </w:rPr>
      </w:pPr>
    </w:p>
    <w:p w14:paraId="33B4B304" w14:textId="5F7B9CB3" w:rsidR="005C622E" w:rsidRPr="00C600FE" w:rsidRDefault="00C600FE" w:rsidP="005C622E">
      <w:pPr>
        <w:pStyle w:val="NormalWeb"/>
        <w:rPr>
          <w:rFonts w:asciiTheme="minorHAnsi" w:hAnsiTheme="minorHAnsi" w:cstheme="minorHAnsi"/>
          <w:color w:val="000000"/>
          <w:sz w:val="24"/>
          <w:szCs w:val="24"/>
        </w:rPr>
      </w:pPr>
      <w:r w:rsidRPr="00C600FE">
        <w:rPr>
          <w:rFonts w:asciiTheme="minorHAnsi" w:hAnsiTheme="minorHAnsi" w:cstheme="minorHAnsi"/>
          <w:color w:val="000000"/>
          <w:sz w:val="24"/>
          <w:szCs w:val="24"/>
        </w:rPr>
        <w:t>Volunteer Information:</w:t>
      </w:r>
    </w:p>
    <w:p w14:paraId="36446BE8" w14:textId="77777777" w:rsidR="005C622E" w:rsidRPr="00C600FE" w:rsidRDefault="005C622E" w:rsidP="005C622E">
      <w:pPr>
        <w:pStyle w:val="NormalWeb"/>
        <w:rPr>
          <w:rFonts w:asciiTheme="minorHAnsi" w:hAnsiTheme="minorHAnsi" w:cstheme="minorHAnsi"/>
          <w:color w:val="000000"/>
          <w:sz w:val="24"/>
          <w:szCs w:val="24"/>
        </w:rPr>
      </w:pPr>
    </w:p>
    <w:p w14:paraId="79EC79BF" w14:textId="1FDF72BF" w:rsidR="005C622E" w:rsidRPr="00C600FE" w:rsidRDefault="005C622E" w:rsidP="005C622E">
      <w:pPr>
        <w:pStyle w:val="NormalWeb"/>
        <w:rPr>
          <w:rFonts w:asciiTheme="minorHAnsi" w:hAnsiTheme="minorHAnsi" w:cstheme="minorHAnsi"/>
          <w:color w:val="000000"/>
          <w:sz w:val="24"/>
          <w:szCs w:val="24"/>
        </w:rPr>
      </w:pPr>
      <w:r w:rsidRPr="00C600FE">
        <w:rPr>
          <w:rFonts w:asciiTheme="minorHAnsi" w:hAnsiTheme="minorHAnsi" w:cstheme="minorHAnsi"/>
          <w:color w:val="000000"/>
          <w:sz w:val="24"/>
          <w:szCs w:val="24"/>
        </w:rPr>
        <w:t xml:space="preserve">Christmas Wish Project - I started working with this charity while in high school (1991). We provided gifts for about 100 foster children that year. After a few years, I became the co-chairman with founder, Becky Haskin.  We have been together ever since. Today, my title is Vice Chairman of the Board. The project has continued to grow. We started with providing gifts for foster children in Tarrant County. The numbers grew to around 300 children for several years, then to around 650 for the next several years and now 30 years later, we provided gifts for about </w:t>
      </w:r>
      <w:r w:rsidR="00464B48">
        <w:rPr>
          <w:rFonts w:asciiTheme="minorHAnsi" w:hAnsiTheme="minorHAnsi" w:cstheme="minorHAnsi"/>
          <w:color w:val="000000"/>
          <w:sz w:val="24"/>
          <w:szCs w:val="24"/>
        </w:rPr>
        <w:t>900</w:t>
      </w:r>
      <w:r w:rsidRPr="00C600FE">
        <w:rPr>
          <w:rFonts w:asciiTheme="minorHAnsi" w:hAnsiTheme="minorHAnsi" w:cstheme="minorHAnsi"/>
          <w:color w:val="000000"/>
          <w:sz w:val="24"/>
          <w:szCs w:val="24"/>
        </w:rPr>
        <w:t xml:space="preserve"> foster children in 5 counties. The Christmas Wish Project lets foster children "Wish" for a specific gift and we fulfill that wish. We also provide a second age appropriate gift along with books to each child. Some children ask for their first bike, a tablet, the hot new toy or the teenagers are able to request a gift card to their favorite store. What makes this project unique is that 100% of the donations go to the foster children. Everyone is a volunteer and we personally cover any overhead costs. The children we serve have been abused and neglected in unimaginable ways; their removal from those situations doesn't stop their pain and suffering or the trauma they feel from no longer being part of the only family they've known. As I read about all of these children every year and what some of them have been through, it breaks my heart and I just can't imagine not working on this project. Most of them don't know who we are or that their gifts come from us. They just know that their Christmas is a little brighter. </w:t>
      </w:r>
    </w:p>
    <w:p w14:paraId="000785C2" w14:textId="77777777" w:rsidR="005C622E" w:rsidRPr="00C600FE" w:rsidRDefault="005C622E" w:rsidP="005C622E">
      <w:pPr>
        <w:pStyle w:val="NormalWeb"/>
        <w:rPr>
          <w:rFonts w:asciiTheme="minorHAnsi" w:hAnsiTheme="minorHAnsi" w:cstheme="minorHAnsi"/>
          <w:color w:val="000000"/>
          <w:sz w:val="24"/>
          <w:szCs w:val="24"/>
        </w:rPr>
      </w:pPr>
    </w:p>
    <w:p w14:paraId="3BA31036" w14:textId="77777777" w:rsidR="005C622E" w:rsidRPr="00C600FE" w:rsidRDefault="005C622E" w:rsidP="005C622E">
      <w:pPr>
        <w:pStyle w:val="NormalWeb"/>
        <w:rPr>
          <w:rFonts w:asciiTheme="minorHAnsi" w:hAnsiTheme="minorHAnsi" w:cstheme="minorHAnsi"/>
          <w:color w:val="000000"/>
          <w:sz w:val="24"/>
          <w:szCs w:val="24"/>
        </w:rPr>
      </w:pPr>
      <w:r w:rsidRPr="00C600FE">
        <w:rPr>
          <w:rFonts w:asciiTheme="minorHAnsi" w:hAnsiTheme="minorHAnsi" w:cstheme="minorHAnsi"/>
          <w:color w:val="000000"/>
          <w:sz w:val="24"/>
          <w:szCs w:val="24"/>
        </w:rPr>
        <w:t>Texas Golden Gloves - Texas Golden Gloves is a 501(c) 3 non profit youth organization. I started volunteering with the first aid team for the Golden Gloves regional and state tournaments with my dad as a glorified gofer in 1990. The next year, I started handling paperwork for the team and eventually moved up to captain of the team. I was in charge of finding volunteers and making sure we had enough people each tournament night to cover all of our stations. Sometime around 2000, I joined the Double G Club which is the group that raises money for the tournaments including raising money to send the state winners to the national tournament. A few years later I was appointed to the Board of Directors for Texas Golden Gloves and to the Board of Directors for the Golden Gloves Youth Center. Both of these organizations provide an opportunity for young athletes to learn a skill as well as discipline and sportsmanship. The Youth Center provides a place for boxers to workout, train and socialize with other youth their age. Some of these athletes become mentors for the younger boxers. I helped create the annual golf tournament that raises most of the money used to send the state winners to the national tournament. All expenses for the 11 boxers and coaches are covered by Texas Golden Gloves. We held our 13th annual golf tournament this past September. </w:t>
      </w:r>
    </w:p>
    <w:p w14:paraId="79B1ABF3" w14:textId="77777777" w:rsidR="005C622E" w:rsidRPr="00C600FE" w:rsidRDefault="005C622E" w:rsidP="005C622E">
      <w:pPr>
        <w:pStyle w:val="NormalWeb"/>
        <w:rPr>
          <w:rFonts w:asciiTheme="minorHAnsi" w:hAnsiTheme="minorHAnsi" w:cstheme="minorHAnsi"/>
          <w:color w:val="000000"/>
          <w:sz w:val="24"/>
          <w:szCs w:val="24"/>
        </w:rPr>
      </w:pPr>
    </w:p>
    <w:p w14:paraId="38BCA8AA" w14:textId="77777777" w:rsidR="005C622E" w:rsidRPr="00C600FE" w:rsidRDefault="005C622E" w:rsidP="005C622E">
      <w:pPr>
        <w:pStyle w:val="NormalWeb"/>
        <w:rPr>
          <w:rFonts w:asciiTheme="minorHAnsi" w:hAnsiTheme="minorHAnsi" w:cstheme="minorHAnsi"/>
          <w:color w:val="000000"/>
          <w:sz w:val="24"/>
          <w:szCs w:val="24"/>
        </w:rPr>
      </w:pPr>
      <w:r w:rsidRPr="00C600FE">
        <w:rPr>
          <w:rFonts w:asciiTheme="minorHAnsi" w:hAnsiTheme="minorHAnsi" w:cstheme="minorHAnsi"/>
          <w:color w:val="000000"/>
          <w:sz w:val="24"/>
          <w:szCs w:val="24"/>
        </w:rPr>
        <w:t>Heart of Texas Akita Club - An organization that promotes the highest values among Akita owners and breeders and does what is possible to protect and preserve the purity, health, welfare and well being of Akitas. Currently a member, but have served as Secretary, Treasurer, Vice President and President.  </w:t>
      </w:r>
    </w:p>
    <w:p w14:paraId="389F4E1C" w14:textId="77777777" w:rsidR="005C622E" w:rsidRPr="00C600FE" w:rsidRDefault="005C622E" w:rsidP="005C622E">
      <w:pPr>
        <w:pStyle w:val="NormalWeb"/>
        <w:rPr>
          <w:rFonts w:ascii="Arial" w:hAnsi="Arial" w:cs="Arial"/>
          <w:color w:val="000000"/>
          <w:sz w:val="24"/>
          <w:szCs w:val="24"/>
        </w:rPr>
      </w:pPr>
    </w:p>
    <w:p w14:paraId="52846588" w14:textId="4A603A57" w:rsidR="005C622E" w:rsidRPr="0001222D" w:rsidRDefault="005C622E" w:rsidP="005C622E">
      <w:pPr>
        <w:pStyle w:val="NormalWeb"/>
        <w:rPr>
          <w:rFonts w:asciiTheme="minorHAnsi" w:hAnsiTheme="minorHAnsi" w:cstheme="minorHAnsi"/>
          <w:color w:val="000000"/>
          <w:sz w:val="24"/>
          <w:szCs w:val="24"/>
        </w:rPr>
      </w:pPr>
      <w:r w:rsidRPr="0001222D">
        <w:rPr>
          <w:rFonts w:asciiTheme="minorHAnsi" w:hAnsiTheme="minorHAnsi" w:cstheme="minorHAnsi"/>
          <w:color w:val="000000"/>
          <w:sz w:val="24"/>
          <w:szCs w:val="24"/>
        </w:rPr>
        <w:t xml:space="preserve">I have </w:t>
      </w:r>
      <w:r w:rsidR="0001222D">
        <w:rPr>
          <w:rFonts w:asciiTheme="minorHAnsi" w:hAnsiTheme="minorHAnsi" w:cstheme="minorHAnsi"/>
          <w:color w:val="000000"/>
          <w:sz w:val="24"/>
          <w:szCs w:val="24"/>
        </w:rPr>
        <w:t xml:space="preserve">also </w:t>
      </w:r>
      <w:r w:rsidRPr="0001222D">
        <w:rPr>
          <w:rFonts w:asciiTheme="minorHAnsi" w:hAnsiTheme="minorHAnsi" w:cstheme="minorHAnsi"/>
          <w:color w:val="000000"/>
          <w:sz w:val="24"/>
          <w:szCs w:val="24"/>
        </w:rPr>
        <w:t>worked with Keep Midland Beautiful, the West Texas Food Bank and Christmas in Action. </w:t>
      </w:r>
    </w:p>
    <w:p w14:paraId="4BB5DE74" w14:textId="77777777" w:rsidR="005C622E" w:rsidRPr="0001222D" w:rsidRDefault="005C622E">
      <w:pPr>
        <w:jc w:val="both"/>
        <w:rPr>
          <w:rFonts w:cs="Arial"/>
        </w:rPr>
      </w:pPr>
    </w:p>
    <w:sectPr w:rsidR="005C622E" w:rsidRPr="0001222D" w:rsidSect="00713979">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FD157" w14:textId="77777777" w:rsidR="00C90EC4" w:rsidRDefault="00C90EC4" w:rsidP="00C90EC4">
      <w:r>
        <w:separator/>
      </w:r>
    </w:p>
  </w:endnote>
  <w:endnote w:type="continuationSeparator" w:id="0">
    <w:p w14:paraId="373CDDCA" w14:textId="77777777" w:rsidR="00C90EC4" w:rsidRDefault="00C90EC4" w:rsidP="00C9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ECA5" w14:textId="77777777" w:rsidR="00C90EC4" w:rsidRDefault="00C90EC4" w:rsidP="00C90EC4">
      <w:r>
        <w:separator/>
      </w:r>
    </w:p>
  </w:footnote>
  <w:footnote w:type="continuationSeparator" w:id="0">
    <w:p w14:paraId="01340683" w14:textId="77777777" w:rsidR="00C90EC4" w:rsidRDefault="00C90EC4" w:rsidP="00C90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87A"/>
    <w:rsid w:val="00002A2B"/>
    <w:rsid w:val="0001222D"/>
    <w:rsid w:val="00034F67"/>
    <w:rsid w:val="000551BD"/>
    <w:rsid w:val="0006040B"/>
    <w:rsid w:val="000A1C1E"/>
    <w:rsid w:val="00131F17"/>
    <w:rsid w:val="00145C3C"/>
    <w:rsid w:val="00147AC6"/>
    <w:rsid w:val="00165EA4"/>
    <w:rsid w:val="001A5D41"/>
    <w:rsid w:val="001B1AB2"/>
    <w:rsid w:val="0021007F"/>
    <w:rsid w:val="0021284F"/>
    <w:rsid w:val="00224F7C"/>
    <w:rsid w:val="00267999"/>
    <w:rsid w:val="00273731"/>
    <w:rsid w:val="002758B1"/>
    <w:rsid w:val="002A1D96"/>
    <w:rsid w:val="002B719D"/>
    <w:rsid w:val="002B71C7"/>
    <w:rsid w:val="002D267B"/>
    <w:rsid w:val="002D7C11"/>
    <w:rsid w:val="002E166D"/>
    <w:rsid w:val="002E21E6"/>
    <w:rsid w:val="00325490"/>
    <w:rsid w:val="00326112"/>
    <w:rsid w:val="003432AA"/>
    <w:rsid w:val="00386688"/>
    <w:rsid w:val="003922CF"/>
    <w:rsid w:val="003A187A"/>
    <w:rsid w:val="003D4E42"/>
    <w:rsid w:val="003E2E57"/>
    <w:rsid w:val="003E643A"/>
    <w:rsid w:val="003F0797"/>
    <w:rsid w:val="004167B6"/>
    <w:rsid w:val="004226D6"/>
    <w:rsid w:val="00464B48"/>
    <w:rsid w:val="00466599"/>
    <w:rsid w:val="004C21D2"/>
    <w:rsid w:val="004C50B6"/>
    <w:rsid w:val="004D7100"/>
    <w:rsid w:val="00522F9B"/>
    <w:rsid w:val="0055360E"/>
    <w:rsid w:val="0057200C"/>
    <w:rsid w:val="00582409"/>
    <w:rsid w:val="005C622E"/>
    <w:rsid w:val="005F098A"/>
    <w:rsid w:val="005F4CC4"/>
    <w:rsid w:val="005F5C87"/>
    <w:rsid w:val="0060358E"/>
    <w:rsid w:val="00613137"/>
    <w:rsid w:val="00617690"/>
    <w:rsid w:val="00645EF0"/>
    <w:rsid w:val="00655F27"/>
    <w:rsid w:val="006C1204"/>
    <w:rsid w:val="006D1CFA"/>
    <w:rsid w:val="006D27E1"/>
    <w:rsid w:val="006D2F32"/>
    <w:rsid w:val="00704D22"/>
    <w:rsid w:val="00713979"/>
    <w:rsid w:val="00767B70"/>
    <w:rsid w:val="00771374"/>
    <w:rsid w:val="007E6EAC"/>
    <w:rsid w:val="00816BE7"/>
    <w:rsid w:val="00822C9A"/>
    <w:rsid w:val="00850225"/>
    <w:rsid w:val="008768E4"/>
    <w:rsid w:val="008842AC"/>
    <w:rsid w:val="008A1678"/>
    <w:rsid w:val="008A6A67"/>
    <w:rsid w:val="008B0303"/>
    <w:rsid w:val="008E788F"/>
    <w:rsid w:val="00901FA6"/>
    <w:rsid w:val="00907629"/>
    <w:rsid w:val="00907886"/>
    <w:rsid w:val="009255F0"/>
    <w:rsid w:val="009356E1"/>
    <w:rsid w:val="009402A0"/>
    <w:rsid w:val="00947637"/>
    <w:rsid w:val="0095221D"/>
    <w:rsid w:val="00967537"/>
    <w:rsid w:val="009B6E92"/>
    <w:rsid w:val="009D0428"/>
    <w:rsid w:val="009E3719"/>
    <w:rsid w:val="00A13AE8"/>
    <w:rsid w:val="00A30746"/>
    <w:rsid w:val="00A520A7"/>
    <w:rsid w:val="00A61818"/>
    <w:rsid w:val="00A74A1A"/>
    <w:rsid w:val="00A82940"/>
    <w:rsid w:val="00A859EB"/>
    <w:rsid w:val="00A91C9D"/>
    <w:rsid w:val="00A935CF"/>
    <w:rsid w:val="00AB3ED4"/>
    <w:rsid w:val="00AE0EEF"/>
    <w:rsid w:val="00B67B4B"/>
    <w:rsid w:val="00B67BA7"/>
    <w:rsid w:val="00C44215"/>
    <w:rsid w:val="00C56137"/>
    <w:rsid w:val="00C600FE"/>
    <w:rsid w:val="00C90EC4"/>
    <w:rsid w:val="00CC0797"/>
    <w:rsid w:val="00CD1B9B"/>
    <w:rsid w:val="00D131F6"/>
    <w:rsid w:val="00D40A5A"/>
    <w:rsid w:val="00DC3CB8"/>
    <w:rsid w:val="00E031FC"/>
    <w:rsid w:val="00E17BD9"/>
    <w:rsid w:val="00E713F3"/>
    <w:rsid w:val="00E8757E"/>
    <w:rsid w:val="00E87CC7"/>
    <w:rsid w:val="00EA102C"/>
    <w:rsid w:val="00EA4071"/>
    <w:rsid w:val="00EB16C8"/>
    <w:rsid w:val="00EC6310"/>
    <w:rsid w:val="00EE7731"/>
    <w:rsid w:val="00F04B49"/>
    <w:rsid w:val="00F07D20"/>
    <w:rsid w:val="00F30E8D"/>
    <w:rsid w:val="00F721CF"/>
    <w:rsid w:val="00F7353E"/>
    <w:rsid w:val="00FA1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AF29D"/>
  <w15:docId w15:val="{8A811AC7-9DB8-4E52-82F6-3EA1A5A6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979"/>
    <w:pPr>
      <w:widowControl w:val="0"/>
    </w:pPr>
    <w:rPr>
      <w:rFonts w:ascii="Arial" w:hAnsi="Arial"/>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139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styleId="Hyperlink">
    <w:name w:val="Hyperlink"/>
    <w:basedOn w:val="DefaultParagraphFont"/>
    <w:rsid w:val="00713979"/>
    <w:rPr>
      <w:color w:val="0000FF"/>
      <w:u w:val="single"/>
    </w:rPr>
  </w:style>
  <w:style w:type="paragraph" w:styleId="BalloonText">
    <w:name w:val="Balloon Text"/>
    <w:basedOn w:val="Normal"/>
    <w:link w:val="BalloonTextChar"/>
    <w:uiPriority w:val="99"/>
    <w:semiHidden/>
    <w:unhideWhenUsed/>
    <w:rsid w:val="00771374"/>
    <w:rPr>
      <w:rFonts w:ascii="Tahoma" w:hAnsi="Tahoma" w:cs="Tahoma"/>
      <w:sz w:val="16"/>
      <w:szCs w:val="16"/>
    </w:rPr>
  </w:style>
  <w:style w:type="character" w:customStyle="1" w:styleId="BalloonTextChar">
    <w:name w:val="Balloon Text Char"/>
    <w:basedOn w:val="DefaultParagraphFont"/>
    <w:link w:val="BalloonText"/>
    <w:uiPriority w:val="99"/>
    <w:semiHidden/>
    <w:rsid w:val="00771374"/>
    <w:rPr>
      <w:rFonts w:ascii="Tahoma" w:hAnsi="Tahoma" w:cs="Tahoma"/>
      <w:snapToGrid w:val="0"/>
      <w:sz w:val="16"/>
      <w:szCs w:val="16"/>
    </w:rPr>
  </w:style>
  <w:style w:type="character" w:customStyle="1" w:styleId="cgselectable">
    <w:name w:val="cgselectable"/>
    <w:basedOn w:val="DefaultParagraphFont"/>
    <w:rsid w:val="00907886"/>
  </w:style>
  <w:style w:type="character" w:customStyle="1" w:styleId="fontdarkgray1">
    <w:name w:val="fontdarkgray1"/>
    <w:basedOn w:val="DefaultParagraphFont"/>
    <w:rsid w:val="00907886"/>
    <w:rPr>
      <w:color w:val="222222"/>
    </w:rPr>
  </w:style>
  <w:style w:type="paragraph" w:styleId="NormalWeb">
    <w:name w:val="Normal (Web)"/>
    <w:basedOn w:val="Normal"/>
    <w:uiPriority w:val="99"/>
    <w:semiHidden/>
    <w:unhideWhenUsed/>
    <w:rsid w:val="005C622E"/>
    <w:pPr>
      <w:widowControl/>
    </w:pPr>
    <w:rPr>
      <w:rFonts w:ascii="Calibri" w:eastAsiaTheme="minorHAnsi" w:hAnsi="Calibri" w:cs="Calibri"/>
      <w:snapToGrid/>
      <w:sz w:val="22"/>
      <w:szCs w:val="22"/>
    </w:rPr>
  </w:style>
  <w:style w:type="paragraph" w:styleId="Header">
    <w:name w:val="header"/>
    <w:basedOn w:val="Normal"/>
    <w:link w:val="HeaderChar"/>
    <w:uiPriority w:val="99"/>
    <w:unhideWhenUsed/>
    <w:rsid w:val="00C90EC4"/>
    <w:pPr>
      <w:tabs>
        <w:tab w:val="center" w:pos="4680"/>
        <w:tab w:val="right" w:pos="9360"/>
      </w:tabs>
    </w:pPr>
  </w:style>
  <w:style w:type="character" w:customStyle="1" w:styleId="HeaderChar">
    <w:name w:val="Header Char"/>
    <w:basedOn w:val="DefaultParagraphFont"/>
    <w:link w:val="Header"/>
    <w:uiPriority w:val="99"/>
    <w:rsid w:val="00C90EC4"/>
    <w:rPr>
      <w:rFonts w:ascii="Arial" w:hAnsi="Arial"/>
      <w:snapToGrid w:val="0"/>
      <w:sz w:val="24"/>
    </w:rPr>
  </w:style>
  <w:style w:type="paragraph" w:styleId="Footer">
    <w:name w:val="footer"/>
    <w:basedOn w:val="Normal"/>
    <w:link w:val="FooterChar"/>
    <w:uiPriority w:val="99"/>
    <w:unhideWhenUsed/>
    <w:rsid w:val="00C90EC4"/>
    <w:pPr>
      <w:tabs>
        <w:tab w:val="center" w:pos="4680"/>
        <w:tab w:val="right" w:pos="9360"/>
      </w:tabs>
    </w:pPr>
  </w:style>
  <w:style w:type="character" w:customStyle="1" w:styleId="FooterChar">
    <w:name w:val="Footer Char"/>
    <w:basedOn w:val="DefaultParagraphFont"/>
    <w:link w:val="Footer"/>
    <w:uiPriority w:val="99"/>
    <w:rsid w:val="00C90EC4"/>
    <w:rPr>
      <w:rFonts w:ascii="Arial" w:hAnsi="Arial"/>
      <w:snapToGrid w:val="0"/>
      <w:sz w:val="24"/>
    </w:rPr>
  </w:style>
  <w:style w:type="paragraph" w:styleId="Title">
    <w:name w:val="Title"/>
    <w:basedOn w:val="Normal"/>
    <w:link w:val="TitleChar"/>
    <w:qFormat/>
    <w:rsid w:val="00C90EC4"/>
    <w:pPr>
      <w:widowControl/>
      <w:jc w:val="center"/>
    </w:pPr>
    <w:rPr>
      <w:rFonts w:ascii="Times New Roman" w:hAnsi="Times New Roman"/>
      <w:b/>
      <w:bCs/>
      <w:snapToGrid/>
      <w:sz w:val="28"/>
      <w:szCs w:val="24"/>
    </w:rPr>
  </w:style>
  <w:style w:type="character" w:customStyle="1" w:styleId="TitleChar">
    <w:name w:val="Title Char"/>
    <w:basedOn w:val="DefaultParagraphFont"/>
    <w:link w:val="Title"/>
    <w:rsid w:val="00C90EC4"/>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117">
      <w:bodyDiv w:val="1"/>
      <w:marLeft w:val="0"/>
      <w:marRight w:val="0"/>
      <w:marTop w:val="0"/>
      <w:marBottom w:val="0"/>
      <w:divBdr>
        <w:top w:val="none" w:sz="0" w:space="0" w:color="auto"/>
        <w:left w:val="none" w:sz="0" w:space="0" w:color="auto"/>
        <w:bottom w:val="none" w:sz="0" w:space="0" w:color="auto"/>
        <w:right w:val="none" w:sz="0" w:space="0" w:color="auto"/>
      </w:divBdr>
    </w:div>
    <w:div w:id="465319497">
      <w:bodyDiv w:val="1"/>
      <w:marLeft w:val="0"/>
      <w:marRight w:val="0"/>
      <w:marTop w:val="0"/>
      <w:marBottom w:val="0"/>
      <w:divBdr>
        <w:top w:val="none" w:sz="0" w:space="0" w:color="auto"/>
        <w:left w:val="none" w:sz="0" w:space="0" w:color="auto"/>
        <w:bottom w:val="none" w:sz="0" w:space="0" w:color="auto"/>
        <w:right w:val="none" w:sz="0" w:space="0" w:color="auto"/>
      </w:divBdr>
      <w:divsChild>
        <w:div w:id="1689982671">
          <w:marLeft w:val="0"/>
          <w:marRight w:val="0"/>
          <w:marTop w:val="0"/>
          <w:marBottom w:val="0"/>
          <w:divBdr>
            <w:top w:val="none" w:sz="0" w:space="0" w:color="auto"/>
            <w:left w:val="none" w:sz="0" w:space="0" w:color="auto"/>
            <w:bottom w:val="none" w:sz="0" w:space="0" w:color="auto"/>
            <w:right w:val="none" w:sz="0" w:space="0" w:color="auto"/>
          </w:divBdr>
          <w:divsChild>
            <w:div w:id="1215386402">
              <w:marLeft w:val="0"/>
              <w:marRight w:val="0"/>
              <w:marTop w:val="0"/>
              <w:marBottom w:val="0"/>
              <w:divBdr>
                <w:top w:val="none" w:sz="0" w:space="0" w:color="auto"/>
                <w:left w:val="none" w:sz="0" w:space="0" w:color="auto"/>
                <w:bottom w:val="none" w:sz="0" w:space="0" w:color="auto"/>
                <w:right w:val="none" w:sz="0" w:space="0" w:color="auto"/>
              </w:divBdr>
              <w:divsChild>
                <w:div w:id="1414888242">
                  <w:marLeft w:val="0"/>
                  <w:marRight w:val="0"/>
                  <w:marTop w:val="0"/>
                  <w:marBottom w:val="0"/>
                  <w:divBdr>
                    <w:top w:val="none" w:sz="0" w:space="0" w:color="auto"/>
                    <w:left w:val="none" w:sz="0" w:space="0" w:color="auto"/>
                    <w:bottom w:val="none" w:sz="0" w:space="0" w:color="auto"/>
                    <w:right w:val="none" w:sz="0" w:space="0" w:color="auto"/>
                  </w:divBdr>
                  <w:divsChild>
                    <w:div w:id="891500527">
                      <w:marLeft w:val="0"/>
                      <w:marRight w:val="0"/>
                      <w:marTop w:val="0"/>
                      <w:marBottom w:val="0"/>
                      <w:divBdr>
                        <w:top w:val="none" w:sz="0" w:space="0" w:color="auto"/>
                        <w:left w:val="none" w:sz="0" w:space="0" w:color="auto"/>
                        <w:bottom w:val="none" w:sz="0" w:space="0" w:color="auto"/>
                        <w:right w:val="none" w:sz="0" w:space="0" w:color="auto"/>
                      </w:divBdr>
                      <w:divsChild>
                        <w:div w:id="4982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674542">
      <w:bodyDiv w:val="1"/>
      <w:marLeft w:val="0"/>
      <w:marRight w:val="0"/>
      <w:marTop w:val="0"/>
      <w:marBottom w:val="0"/>
      <w:divBdr>
        <w:top w:val="none" w:sz="0" w:space="0" w:color="auto"/>
        <w:left w:val="none" w:sz="0" w:space="0" w:color="auto"/>
        <w:bottom w:val="none" w:sz="0" w:space="0" w:color="auto"/>
        <w:right w:val="none" w:sz="0" w:space="0" w:color="auto"/>
      </w:divBdr>
      <w:divsChild>
        <w:div w:id="183597392">
          <w:marLeft w:val="150"/>
          <w:marRight w:val="150"/>
          <w:marTop w:val="0"/>
          <w:marBottom w:val="150"/>
          <w:divBdr>
            <w:top w:val="none" w:sz="0" w:space="0" w:color="auto"/>
            <w:left w:val="none" w:sz="0" w:space="0" w:color="auto"/>
            <w:bottom w:val="none" w:sz="0" w:space="0" w:color="auto"/>
            <w:right w:val="none" w:sz="0" w:space="0" w:color="auto"/>
          </w:divBdr>
          <w:divsChild>
            <w:div w:id="1999918356">
              <w:marLeft w:val="0"/>
              <w:marRight w:val="0"/>
              <w:marTop w:val="0"/>
              <w:marBottom w:val="0"/>
              <w:divBdr>
                <w:top w:val="none" w:sz="0" w:space="0" w:color="auto"/>
                <w:left w:val="none" w:sz="0" w:space="0" w:color="auto"/>
                <w:bottom w:val="none" w:sz="0" w:space="0" w:color="auto"/>
                <w:right w:val="none" w:sz="0" w:space="0" w:color="auto"/>
              </w:divBdr>
              <w:divsChild>
                <w:div w:id="69080859">
                  <w:marLeft w:val="0"/>
                  <w:marRight w:val="0"/>
                  <w:marTop w:val="0"/>
                  <w:marBottom w:val="0"/>
                  <w:divBdr>
                    <w:top w:val="none" w:sz="0" w:space="0" w:color="auto"/>
                    <w:left w:val="none" w:sz="0" w:space="0" w:color="auto"/>
                    <w:bottom w:val="none" w:sz="0" w:space="0" w:color="auto"/>
                    <w:right w:val="none" w:sz="0" w:space="0" w:color="auto"/>
                  </w:divBdr>
                  <w:divsChild>
                    <w:div w:id="1504587913">
                      <w:marLeft w:val="0"/>
                      <w:marRight w:val="0"/>
                      <w:marTop w:val="0"/>
                      <w:marBottom w:val="0"/>
                      <w:divBdr>
                        <w:top w:val="none" w:sz="0" w:space="0" w:color="auto"/>
                        <w:left w:val="none" w:sz="0" w:space="0" w:color="auto"/>
                        <w:bottom w:val="none" w:sz="0" w:space="0" w:color="auto"/>
                        <w:right w:val="none" w:sz="0" w:space="0" w:color="auto"/>
                      </w:divBdr>
                      <w:divsChild>
                        <w:div w:id="1005012899">
                          <w:marLeft w:val="0"/>
                          <w:marRight w:val="0"/>
                          <w:marTop w:val="0"/>
                          <w:marBottom w:val="0"/>
                          <w:divBdr>
                            <w:top w:val="none" w:sz="0" w:space="0" w:color="auto"/>
                            <w:left w:val="none" w:sz="0" w:space="0" w:color="auto"/>
                            <w:bottom w:val="none" w:sz="0" w:space="0" w:color="auto"/>
                            <w:right w:val="none" w:sz="0" w:space="0" w:color="auto"/>
                          </w:divBdr>
                          <w:divsChild>
                            <w:div w:id="1442991190">
                              <w:marLeft w:val="0"/>
                              <w:marRight w:val="0"/>
                              <w:marTop w:val="0"/>
                              <w:marBottom w:val="0"/>
                              <w:divBdr>
                                <w:top w:val="none" w:sz="0" w:space="0" w:color="auto"/>
                                <w:left w:val="none" w:sz="0" w:space="0" w:color="auto"/>
                                <w:bottom w:val="none" w:sz="0" w:space="0" w:color="auto"/>
                                <w:right w:val="none" w:sz="0" w:space="0" w:color="auto"/>
                              </w:divBdr>
                            </w:div>
                            <w:div w:id="638807647">
                              <w:marLeft w:val="0"/>
                              <w:marRight w:val="0"/>
                              <w:marTop w:val="0"/>
                              <w:marBottom w:val="0"/>
                              <w:divBdr>
                                <w:top w:val="none" w:sz="0" w:space="0" w:color="auto"/>
                                <w:left w:val="none" w:sz="0" w:space="0" w:color="auto"/>
                                <w:bottom w:val="none" w:sz="0" w:space="0" w:color="auto"/>
                                <w:right w:val="none" w:sz="0" w:space="0" w:color="auto"/>
                              </w:divBdr>
                            </w:div>
                            <w:div w:id="16310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998745">
      <w:bodyDiv w:val="1"/>
      <w:marLeft w:val="0"/>
      <w:marRight w:val="0"/>
      <w:marTop w:val="0"/>
      <w:marBottom w:val="0"/>
      <w:divBdr>
        <w:top w:val="none" w:sz="0" w:space="0" w:color="auto"/>
        <w:left w:val="none" w:sz="0" w:space="0" w:color="auto"/>
        <w:bottom w:val="none" w:sz="0" w:space="0" w:color="auto"/>
        <w:right w:val="none" w:sz="0" w:space="0" w:color="auto"/>
      </w:divBdr>
    </w:div>
    <w:div w:id="136617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1712</Words>
  <Characters>9209</Characters>
  <Application>Microsoft Office Word</Application>
  <DocSecurity>0</DocSecurity>
  <PresentationFormat/>
  <Lines>76</Lines>
  <Paragraphs>21</Paragraphs>
  <ScaleCrop>false</ScaleCrop>
  <HeadingPairs>
    <vt:vector size="2" baseType="variant">
      <vt:variant>
        <vt:lpstr>Title</vt:lpstr>
      </vt:variant>
      <vt:variant>
        <vt:i4>1</vt:i4>
      </vt:variant>
    </vt:vector>
  </HeadingPairs>
  <TitlesOfParts>
    <vt:vector size="1" baseType="lpstr">
      <vt:lpstr/>
    </vt:vector>
  </TitlesOfParts>
  <Company>EOG Resources</Company>
  <LinksUpToDate>false</LinksUpToDate>
  <CharactersWithSpaces>10900</CharactersWithSpaces>
  <SharedDoc>false</SharedDoc>
  <HyperlinkBase/>
  <HLinks>
    <vt:vector size="6" baseType="variant">
      <vt:variant>
        <vt:i4>2162694</vt:i4>
      </vt:variant>
      <vt:variant>
        <vt:i4>0</vt:i4>
      </vt:variant>
      <vt:variant>
        <vt:i4>0</vt:i4>
      </vt:variant>
      <vt:variant>
        <vt:i4>5</vt:i4>
      </vt:variant>
      <vt:variant>
        <vt:lpwstr>mailto:david@jdwoil.com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Dalton</dc:creator>
  <cp:lastModifiedBy>Wendy Dalton</cp:lastModifiedBy>
  <cp:revision>3</cp:revision>
  <cp:lastPrinted>2022-12-12T16:24:00Z</cp:lastPrinted>
  <dcterms:created xsi:type="dcterms:W3CDTF">2022-12-12T23:35:00Z</dcterms:created>
  <dcterms:modified xsi:type="dcterms:W3CDTF">2022-12-13T23:00:00Z</dcterms:modified>
  <dc:language>
  </dc:language>
  <cp:version>
  </cp:version>
</cp:coreProperties>
</file>